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98C2" w14:textId="71A44D99" w:rsidR="00A02A0B" w:rsidRDefault="00021173" w:rsidP="00A02A0B">
      <w:pPr>
        <w:ind w:left="-284"/>
        <w:rPr>
          <w:b/>
          <w:bCs/>
          <w:sz w:val="32"/>
          <w:szCs w:val="32"/>
        </w:rPr>
      </w:pPr>
      <w:r w:rsidRPr="008E33A5">
        <w:rPr>
          <w:b/>
          <w:bCs/>
          <w:sz w:val="32"/>
          <w:szCs w:val="32"/>
        </w:rPr>
        <w:t>Schulcurriculum für den fächerübergreifenden Lernbereich Gesellschaftliche Bildung</w:t>
      </w:r>
    </w:p>
    <w:p w14:paraId="06D04FDA" w14:textId="51064225" w:rsidR="00021173" w:rsidRDefault="004B3D2E" w:rsidP="00A02A0B">
      <w:pPr>
        <w:ind w:left="-284"/>
        <w:rPr>
          <w:sz w:val="20"/>
          <w:szCs w:val="20"/>
        </w:rPr>
      </w:pPr>
      <w:r w:rsidRPr="00FE4662">
        <w:rPr>
          <w:sz w:val="20"/>
          <w:szCs w:val="20"/>
        </w:rPr>
        <w:t>Laut Beschluss der Landesregierung Nr. 244 vom 07.04.2020 erarbeitet das Lehrerkollegium das Schulcurriculum für den fächerübergreifen</w:t>
      </w:r>
      <w:r w:rsidR="00FE4662" w:rsidRPr="00FE4662">
        <w:rPr>
          <w:sz w:val="20"/>
          <w:szCs w:val="20"/>
        </w:rPr>
        <w:t>d</w:t>
      </w:r>
      <w:r w:rsidRPr="00FE4662">
        <w:rPr>
          <w:sz w:val="20"/>
          <w:szCs w:val="20"/>
        </w:rPr>
        <w:t>en Lernbereich Gesellschaftliche Bildung für die jeweilige Schule. Im Schulcurriculum wird für jede Klassenstufe festgelegt, welche kompetenzorientierten Bildungsziele angestrebt werden, an welchen Themen/Inhalten gearbeitet wird, in welchen Bildungs- und Unterrichtstätigkeiten bzw. Unterrichtsfächern die vorgesch</w:t>
      </w:r>
      <w:r w:rsidR="00FE4662" w:rsidRPr="00FE4662">
        <w:rPr>
          <w:sz w:val="20"/>
          <w:szCs w:val="20"/>
        </w:rPr>
        <w:t>r</w:t>
      </w:r>
      <w:r w:rsidRPr="00FE4662">
        <w:rPr>
          <w:sz w:val="20"/>
          <w:szCs w:val="20"/>
        </w:rPr>
        <w:t>iebenen Jahresstunden vorgesehen sind.</w:t>
      </w:r>
      <w:r w:rsidR="00000CB4">
        <w:rPr>
          <w:sz w:val="20"/>
          <w:szCs w:val="20"/>
        </w:rPr>
        <w:t xml:space="preserve"> Das zeitliche Ausmaß für den fächerübergreifenden Lernbereich Gesellschaftliche Bildung beträgt mindestens 34 Stunden pro Schuljahr.</w:t>
      </w:r>
    </w:p>
    <w:p w14:paraId="789E1E48" w14:textId="77777777" w:rsidR="00000CB4" w:rsidRPr="00FE4662" w:rsidRDefault="00000CB4" w:rsidP="00000CB4">
      <w:pPr>
        <w:rPr>
          <w:sz w:val="20"/>
          <w:szCs w:val="20"/>
        </w:rPr>
      </w:pPr>
    </w:p>
    <w:p w14:paraId="374F1920" w14:textId="7083BA63" w:rsidR="00021173" w:rsidRDefault="00021173"/>
    <w:tbl>
      <w:tblPr>
        <w:tblStyle w:val="Tabellenraster"/>
        <w:tblW w:w="14479" w:type="dxa"/>
        <w:tblInd w:w="-289" w:type="dxa"/>
        <w:tblLook w:val="04A0" w:firstRow="1" w:lastRow="0" w:firstColumn="1" w:lastColumn="0" w:noHBand="0" w:noVBand="1"/>
      </w:tblPr>
      <w:tblGrid>
        <w:gridCol w:w="1088"/>
        <w:gridCol w:w="5004"/>
        <w:gridCol w:w="3345"/>
        <w:gridCol w:w="2510"/>
        <w:gridCol w:w="356"/>
        <w:gridCol w:w="357"/>
        <w:gridCol w:w="357"/>
        <w:gridCol w:w="1462"/>
      </w:tblGrid>
      <w:tr w:rsidR="004D2964" w14:paraId="4DBC91DD" w14:textId="49D0C8C3" w:rsidTr="004D2964">
        <w:trPr>
          <w:trHeight w:val="732"/>
        </w:trPr>
        <w:tc>
          <w:tcPr>
            <w:tcW w:w="1088" w:type="dxa"/>
            <w:vMerge w:val="restart"/>
            <w:shd w:val="clear" w:color="auto" w:fill="AEAAAA" w:themeFill="background2" w:themeFillShade="BF"/>
            <w:vAlign w:val="center"/>
          </w:tcPr>
          <w:p w14:paraId="66E88AE5" w14:textId="1CA6ACCA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Bereiche</w:t>
            </w:r>
          </w:p>
        </w:tc>
        <w:tc>
          <w:tcPr>
            <w:tcW w:w="5004" w:type="dxa"/>
            <w:vMerge w:val="restart"/>
            <w:shd w:val="clear" w:color="auto" w:fill="AEAAAA" w:themeFill="background2" w:themeFillShade="BF"/>
            <w:vAlign w:val="center"/>
          </w:tcPr>
          <w:p w14:paraId="02254FF5" w14:textId="370CEC9E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Kompetenzorientierte Bildungsziele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3345" w:type="dxa"/>
            <w:vMerge w:val="restart"/>
            <w:shd w:val="clear" w:color="auto" w:fill="AEAAAA" w:themeFill="background2" w:themeFillShade="BF"/>
            <w:vAlign w:val="center"/>
          </w:tcPr>
          <w:p w14:paraId="6C791888" w14:textId="3FEADEDB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Themen/Inhalte</w:t>
            </w:r>
          </w:p>
        </w:tc>
        <w:tc>
          <w:tcPr>
            <w:tcW w:w="2510" w:type="dxa"/>
            <w:vMerge w:val="restart"/>
            <w:shd w:val="clear" w:color="auto" w:fill="AEAAAA" w:themeFill="background2" w:themeFillShade="BF"/>
            <w:vAlign w:val="center"/>
          </w:tcPr>
          <w:p w14:paraId="7CAF11E4" w14:textId="154D8BE3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Bildungs- und Unterrichtstätigkeiten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2"/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bzw. Unterrichtsfächer</w:t>
            </w:r>
          </w:p>
        </w:tc>
        <w:tc>
          <w:tcPr>
            <w:tcW w:w="1070" w:type="dxa"/>
            <w:gridSpan w:val="3"/>
            <w:shd w:val="clear" w:color="auto" w:fill="AEAAAA" w:themeFill="background2" w:themeFillShade="BF"/>
          </w:tcPr>
          <w:p w14:paraId="74FA7329" w14:textId="77777777" w:rsidR="004D2964" w:rsidRDefault="004D2964" w:rsidP="004D296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1D1E2DF" w14:textId="26430A9A" w:rsidR="004D2964" w:rsidRPr="004D2964" w:rsidRDefault="004D2964" w:rsidP="004D296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Klasse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3"/>
            </w:r>
          </w:p>
        </w:tc>
        <w:tc>
          <w:tcPr>
            <w:tcW w:w="1462" w:type="dxa"/>
            <w:vMerge w:val="restart"/>
            <w:shd w:val="clear" w:color="auto" w:fill="AEAAAA" w:themeFill="background2" w:themeFillShade="BF"/>
          </w:tcPr>
          <w:p w14:paraId="69B2C94A" w14:textId="37DA5981" w:rsidR="004D2964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Zeitraum der erfolgten Umsetzung</w:t>
            </w:r>
            <w:r w:rsidR="00912B76"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4"/>
            </w:r>
          </w:p>
        </w:tc>
      </w:tr>
      <w:tr w:rsidR="004D2964" w14:paraId="2B466699" w14:textId="77777777" w:rsidTr="004D2964">
        <w:trPr>
          <w:trHeight w:val="58"/>
        </w:trPr>
        <w:tc>
          <w:tcPr>
            <w:tcW w:w="1088" w:type="dxa"/>
            <w:vMerge/>
            <w:shd w:val="clear" w:color="auto" w:fill="AEAAAA" w:themeFill="background2" w:themeFillShade="BF"/>
            <w:vAlign w:val="center"/>
          </w:tcPr>
          <w:p w14:paraId="655B45AB" w14:textId="77777777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4" w:type="dxa"/>
            <w:vMerge/>
            <w:shd w:val="clear" w:color="auto" w:fill="AEAAAA" w:themeFill="background2" w:themeFillShade="BF"/>
            <w:vAlign w:val="center"/>
          </w:tcPr>
          <w:p w14:paraId="798C9F43" w14:textId="77777777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45" w:type="dxa"/>
            <w:vMerge/>
            <w:shd w:val="clear" w:color="auto" w:fill="AEAAAA" w:themeFill="background2" w:themeFillShade="BF"/>
            <w:vAlign w:val="center"/>
          </w:tcPr>
          <w:p w14:paraId="22C6CDFE" w14:textId="77777777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EAAAA" w:themeFill="background2" w:themeFillShade="BF"/>
            <w:vAlign w:val="center"/>
          </w:tcPr>
          <w:p w14:paraId="3FD95E78" w14:textId="77777777" w:rsidR="004D2964" w:rsidRPr="008E33A5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EAAAA" w:themeFill="background2" w:themeFillShade="BF"/>
            <w:vAlign w:val="center"/>
          </w:tcPr>
          <w:p w14:paraId="66D9D6F8" w14:textId="3AD08CAE" w:rsidR="004D2964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57" w:type="dxa"/>
            <w:shd w:val="clear" w:color="auto" w:fill="AEAAAA" w:themeFill="background2" w:themeFillShade="BF"/>
            <w:vAlign w:val="center"/>
          </w:tcPr>
          <w:p w14:paraId="4E18C7A0" w14:textId="6DB1BBDC" w:rsidR="004D2964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7" w:type="dxa"/>
            <w:shd w:val="clear" w:color="auto" w:fill="AEAAAA" w:themeFill="background2" w:themeFillShade="BF"/>
            <w:vAlign w:val="center"/>
          </w:tcPr>
          <w:p w14:paraId="27AF35AB" w14:textId="5680E028" w:rsidR="004D2964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62" w:type="dxa"/>
            <w:vMerge/>
            <w:shd w:val="clear" w:color="auto" w:fill="AEAAAA" w:themeFill="background2" w:themeFillShade="BF"/>
          </w:tcPr>
          <w:p w14:paraId="4445226C" w14:textId="77777777" w:rsidR="004D2964" w:rsidRDefault="004D2964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3DE" w14:paraId="5D91D6D3" w14:textId="0AE0FDAB" w:rsidTr="004D2964">
        <w:trPr>
          <w:cantSplit/>
          <w:trHeight w:val="453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6349CF5" w14:textId="2077396D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Persönlichkeit und Soziales</w:t>
            </w:r>
          </w:p>
        </w:tc>
        <w:tc>
          <w:tcPr>
            <w:tcW w:w="5004" w:type="dxa"/>
          </w:tcPr>
          <w:p w14:paraId="4FB2044A" w14:textId="2CB07D0E" w:rsidR="003F63DE" w:rsidRPr="00A92FAD" w:rsidRDefault="003F63DE" w:rsidP="00A92FAD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nimmt eigene Fähigkeiten, Stärken, Neigungen, Bedürfnisse und Gefühle wahr.</w:t>
            </w:r>
          </w:p>
        </w:tc>
        <w:tc>
          <w:tcPr>
            <w:tcW w:w="3345" w:type="dxa"/>
          </w:tcPr>
          <w:p w14:paraId="7B5B6877" w14:textId="77777777" w:rsidR="003F63DE" w:rsidRDefault="003F63DE" w:rsidP="00A92FAD"/>
        </w:tc>
        <w:tc>
          <w:tcPr>
            <w:tcW w:w="2510" w:type="dxa"/>
          </w:tcPr>
          <w:p w14:paraId="7CC39869" w14:textId="77777777" w:rsidR="003F63DE" w:rsidRDefault="003F63DE" w:rsidP="00A92FAD"/>
        </w:tc>
        <w:tc>
          <w:tcPr>
            <w:tcW w:w="356" w:type="dxa"/>
          </w:tcPr>
          <w:p w14:paraId="19EB331E" w14:textId="77777777" w:rsidR="003F63DE" w:rsidRDefault="003F63DE" w:rsidP="00A92FAD"/>
        </w:tc>
        <w:tc>
          <w:tcPr>
            <w:tcW w:w="357" w:type="dxa"/>
          </w:tcPr>
          <w:p w14:paraId="6F14C223" w14:textId="77777777" w:rsidR="003F63DE" w:rsidRDefault="003F63DE" w:rsidP="00A92FAD"/>
        </w:tc>
        <w:tc>
          <w:tcPr>
            <w:tcW w:w="357" w:type="dxa"/>
          </w:tcPr>
          <w:p w14:paraId="0A68BA6B" w14:textId="77777777" w:rsidR="003F63DE" w:rsidRDefault="003F63DE" w:rsidP="00A92FAD"/>
        </w:tc>
        <w:tc>
          <w:tcPr>
            <w:tcW w:w="1462" w:type="dxa"/>
          </w:tcPr>
          <w:p w14:paraId="74703E2B" w14:textId="66D68B7C" w:rsidR="003F63DE" w:rsidRDefault="003F63DE" w:rsidP="00A92FAD"/>
        </w:tc>
      </w:tr>
      <w:tr w:rsidR="003F63DE" w14:paraId="6FD2EBA4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950A5C5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5F432A8" w14:textId="4A9C84D8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kann über Gefühle sprechen, diese angemessen zum Ausdruck bringen und Wertehaltungen aufbauen.</w:t>
            </w:r>
          </w:p>
        </w:tc>
        <w:tc>
          <w:tcPr>
            <w:tcW w:w="3345" w:type="dxa"/>
          </w:tcPr>
          <w:p w14:paraId="34484ACC" w14:textId="77777777" w:rsidR="003F63DE" w:rsidRDefault="003F63DE" w:rsidP="00A92FAD"/>
        </w:tc>
        <w:tc>
          <w:tcPr>
            <w:tcW w:w="2510" w:type="dxa"/>
          </w:tcPr>
          <w:p w14:paraId="546A4003" w14:textId="77777777" w:rsidR="003F63DE" w:rsidRDefault="003F63DE" w:rsidP="00A92FAD"/>
        </w:tc>
        <w:tc>
          <w:tcPr>
            <w:tcW w:w="356" w:type="dxa"/>
          </w:tcPr>
          <w:p w14:paraId="0B268D02" w14:textId="77777777" w:rsidR="003F63DE" w:rsidRDefault="003F63DE" w:rsidP="00A92FAD"/>
        </w:tc>
        <w:tc>
          <w:tcPr>
            <w:tcW w:w="357" w:type="dxa"/>
          </w:tcPr>
          <w:p w14:paraId="60FC3800" w14:textId="77777777" w:rsidR="003F63DE" w:rsidRDefault="003F63DE" w:rsidP="00A92FAD"/>
        </w:tc>
        <w:tc>
          <w:tcPr>
            <w:tcW w:w="357" w:type="dxa"/>
          </w:tcPr>
          <w:p w14:paraId="46FD53A2" w14:textId="77777777" w:rsidR="003F63DE" w:rsidRDefault="003F63DE" w:rsidP="00A92FAD"/>
        </w:tc>
        <w:tc>
          <w:tcPr>
            <w:tcW w:w="1462" w:type="dxa"/>
          </w:tcPr>
          <w:p w14:paraId="7FB5783E" w14:textId="77777777" w:rsidR="003F63DE" w:rsidRDefault="003F63DE" w:rsidP="00A92FAD"/>
        </w:tc>
      </w:tr>
      <w:tr w:rsidR="003F63DE" w14:paraId="2393DB40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032D17B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389B0AD0" w14:textId="71A11E12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übernimmt Verantwortung für das eigene Handeln.</w:t>
            </w:r>
          </w:p>
        </w:tc>
        <w:tc>
          <w:tcPr>
            <w:tcW w:w="3345" w:type="dxa"/>
          </w:tcPr>
          <w:p w14:paraId="2EFAB112" w14:textId="77777777" w:rsidR="003F63DE" w:rsidRDefault="003F63DE" w:rsidP="00A92FAD"/>
        </w:tc>
        <w:tc>
          <w:tcPr>
            <w:tcW w:w="2510" w:type="dxa"/>
          </w:tcPr>
          <w:p w14:paraId="6267C9CB" w14:textId="77777777" w:rsidR="003F63DE" w:rsidRDefault="003F63DE" w:rsidP="00A92FAD"/>
        </w:tc>
        <w:tc>
          <w:tcPr>
            <w:tcW w:w="356" w:type="dxa"/>
          </w:tcPr>
          <w:p w14:paraId="42B54ACF" w14:textId="77777777" w:rsidR="003F63DE" w:rsidRDefault="003F63DE" w:rsidP="00A92FAD"/>
        </w:tc>
        <w:tc>
          <w:tcPr>
            <w:tcW w:w="357" w:type="dxa"/>
          </w:tcPr>
          <w:p w14:paraId="4003CDC7" w14:textId="77777777" w:rsidR="003F63DE" w:rsidRDefault="003F63DE" w:rsidP="00A92FAD"/>
        </w:tc>
        <w:tc>
          <w:tcPr>
            <w:tcW w:w="357" w:type="dxa"/>
          </w:tcPr>
          <w:p w14:paraId="6CFA1851" w14:textId="77777777" w:rsidR="003F63DE" w:rsidRDefault="003F63DE" w:rsidP="00A92FAD"/>
        </w:tc>
        <w:tc>
          <w:tcPr>
            <w:tcW w:w="1462" w:type="dxa"/>
          </w:tcPr>
          <w:p w14:paraId="6321D276" w14:textId="77777777" w:rsidR="003F63DE" w:rsidRDefault="003F63DE" w:rsidP="00A92FAD"/>
        </w:tc>
      </w:tr>
      <w:tr w:rsidR="003F63DE" w14:paraId="0E61A78F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2320279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395E2FB" w14:textId="4D0B7CF1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traut sich Neues zu, bildet sich eine Meinung und kann Entscheidungen begründen.</w:t>
            </w:r>
          </w:p>
        </w:tc>
        <w:tc>
          <w:tcPr>
            <w:tcW w:w="3345" w:type="dxa"/>
          </w:tcPr>
          <w:p w14:paraId="283176F3" w14:textId="77777777" w:rsidR="003F63DE" w:rsidRDefault="003F63DE" w:rsidP="00A92FAD"/>
        </w:tc>
        <w:tc>
          <w:tcPr>
            <w:tcW w:w="2510" w:type="dxa"/>
          </w:tcPr>
          <w:p w14:paraId="0CAD11DC" w14:textId="77777777" w:rsidR="003F63DE" w:rsidRDefault="003F63DE" w:rsidP="00A92FAD"/>
        </w:tc>
        <w:tc>
          <w:tcPr>
            <w:tcW w:w="356" w:type="dxa"/>
          </w:tcPr>
          <w:p w14:paraId="6692E6A2" w14:textId="77777777" w:rsidR="003F63DE" w:rsidRDefault="003F63DE" w:rsidP="00A92FAD"/>
        </w:tc>
        <w:tc>
          <w:tcPr>
            <w:tcW w:w="357" w:type="dxa"/>
          </w:tcPr>
          <w:p w14:paraId="2CA6BA28" w14:textId="77777777" w:rsidR="003F63DE" w:rsidRDefault="003F63DE" w:rsidP="00A92FAD"/>
        </w:tc>
        <w:tc>
          <w:tcPr>
            <w:tcW w:w="357" w:type="dxa"/>
          </w:tcPr>
          <w:p w14:paraId="13405A30" w14:textId="77777777" w:rsidR="003F63DE" w:rsidRDefault="003F63DE" w:rsidP="00A92FAD"/>
        </w:tc>
        <w:tc>
          <w:tcPr>
            <w:tcW w:w="1462" w:type="dxa"/>
          </w:tcPr>
          <w:p w14:paraId="6172DBA8" w14:textId="77777777" w:rsidR="003F63DE" w:rsidRDefault="003F63DE" w:rsidP="00A92FAD"/>
        </w:tc>
      </w:tr>
      <w:tr w:rsidR="003F63DE" w14:paraId="5D64B11C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30DE816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78D862E" w14:textId="4CC512AD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reflektiert die eigene Rolle in verschiedenen Gruppen und agiert verantwortungsvoll.</w:t>
            </w:r>
          </w:p>
        </w:tc>
        <w:tc>
          <w:tcPr>
            <w:tcW w:w="3345" w:type="dxa"/>
          </w:tcPr>
          <w:p w14:paraId="0B618C06" w14:textId="77777777" w:rsidR="003F63DE" w:rsidRDefault="003F63DE" w:rsidP="00A92FAD"/>
        </w:tc>
        <w:tc>
          <w:tcPr>
            <w:tcW w:w="2510" w:type="dxa"/>
          </w:tcPr>
          <w:p w14:paraId="384578A7" w14:textId="77777777" w:rsidR="003F63DE" w:rsidRDefault="003F63DE" w:rsidP="00A92FAD"/>
        </w:tc>
        <w:tc>
          <w:tcPr>
            <w:tcW w:w="356" w:type="dxa"/>
          </w:tcPr>
          <w:p w14:paraId="5C327A87" w14:textId="77777777" w:rsidR="003F63DE" w:rsidRDefault="003F63DE" w:rsidP="00A92FAD"/>
        </w:tc>
        <w:tc>
          <w:tcPr>
            <w:tcW w:w="357" w:type="dxa"/>
          </w:tcPr>
          <w:p w14:paraId="17938169" w14:textId="77777777" w:rsidR="003F63DE" w:rsidRDefault="003F63DE" w:rsidP="00A92FAD"/>
        </w:tc>
        <w:tc>
          <w:tcPr>
            <w:tcW w:w="357" w:type="dxa"/>
          </w:tcPr>
          <w:p w14:paraId="10D84FFF" w14:textId="77777777" w:rsidR="003F63DE" w:rsidRDefault="003F63DE" w:rsidP="00A92FAD"/>
        </w:tc>
        <w:tc>
          <w:tcPr>
            <w:tcW w:w="1462" w:type="dxa"/>
          </w:tcPr>
          <w:p w14:paraId="55BA0BD4" w14:textId="77777777" w:rsidR="003F63DE" w:rsidRDefault="003F63DE" w:rsidP="00A92FAD"/>
        </w:tc>
      </w:tr>
      <w:tr w:rsidR="003F63DE" w14:paraId="01B110C5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2777A87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CA440F9" w14:textId="3F6A4A9E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gestaltet Beziehungen zu Gleichaltrigen und Erwachsenen mit.</w:t>
            </w:r>
          </w:p>
        </w:tc>
        <w:tc>
          <w:tcPr>
            <w:tcW w:w="3345" w:type="dxa"/>
          </w:tcPr>
          <w:p w14:paraId="145D3F37" w14:textId="77777777" w:rsidR="003F63DE" w:rsidRDefault="003F63DE" w:rsidP="00A92FAD"/>
        </w:tc>
        <w:tc>
          <w:tcPr>
            <w:tcW w:w="2510" w:type="dxa"/>
          </w:tcPr>
          <w:p w14:paraId="584EE1A4" w14:textId="77777777" w:rsidR="003F63DE" w:rsidRDefault="003F63DE" w:rsidP="00A92FAD"/>
        </w:tc>
        <w:tc>
          <w:tcPr>
            <w:tcW w:w="356" w:type="dxa"/>
          </w:tcPr>
          <w:p w14:paraId="6533476A" w14:textId="77777777" w:rsidR="003F63DE" w:rsidRDefault="003F63DE" w:rsidP="00A92FAD"/>
        </w:tc>
        <w:tc>
          <w:tcPr>
            <w:tcW w:w="357" w:type="dxa"/>
          </w:tcPr>
          <w:p w14:paraId="7B478A7E" w14:textId="77777777" w:rsidR="003F63DE" w:rsidRDefault="003F63DE" w:rsidP="00A92FAD"/>
        </w:tc>
        <w:tc>
          <w:tcPr>
            <w:tcW w:w="357" w:type="dxa"/>
          </w:tcPr>
          <w:p w14:paraId="0298ED94" w14:textId="77777777" w:rsidR="003F63DE" w:rsidRDefault="003F63DE" w:rsidP="00A92FAD"/>
        </w:tc>
        <w:tc>
          <w:tcPr>
            <w:tcW w:w="1462" w:type="dxa"/>
          </w:tcPr>
          <w:p w14:paraId="133209DD" w14:textId="77777777" w:rsidR="003F63DE" w:rsidRDefault="003F63DE" w:rsidP="00A92FAD"/>
        </w:tc>
      </w:tr>
      <w:tr w:rsidR="003F63DE" w14:paraId="44E94367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5207911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9D15684" w14:textId="6BBD6C15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kann mit Konflikten konstruktiv umgehen.</w:t>
            </w:r>
          </w:p>
        </w:tc>
        <w:tc>
          <w:tcPr>
            <w:tcW w:w="3345" w:type="dxa"/>
          </w:tcPr>
          <w:p w14:paraId="1EF101E3" w14:textId="77777777" w:rsidR="003F63DE" w:rsidRDefault="003F63DE" w:rsidP="00A92FAD"/>
        </w:tc>
        <w:tc>
          <w:tcPr>
            <w:tcW w:w="2510" w:type="dxa"/>
          </w:tcPr>
          <w:p w14:paraId="1EE22594" w14:textId="77777777" w:rsidR="003F63DE" w:rsidRDefault="003F63DE" w:rsidP="00A92FAD"/>
        </w:tc>
        <w:tc>
          <w:tcPr>
            <w:tcW w:w="356" w:type="dxa"/>
          </w:tcPr>
          <w:p w14:paraId="64C85683" w14:textId="77777777" w:rsidR="003F63DE" w:rsidRDefault="003F63DE" w:rsidP="00A92FAD"/>
        </w:tc>
        <w:tc>
          <w:tcPr>
            <w:tcW w:w="357" w:type="dxa"/>
          </w:tcPr>
          <w:p w14:paraId="74ABBED2" w14:textId="77777777" w:rsidR="003F63DE" w:rsidRDefault="003F63DE" w:rsidP="00A92FAD"/>
        </w:tc>
        <w:tc>
          <w:tcPr>
            <w:tcW w:w="357" w:type="dxa"/>
          </w:tcPr>
          <w:p w14:paraId="7BC47951" w14:textId="77777777" w:rsidR="003F63DE" w:rsidRDefault="003F63DE" w:rsidP="00A92FAD"/>
        </w:tc>
        <w:tc>
          <w:tcPr>
            <w:tcW w:w="1462" w:type="dxa"/>
          </w:tcPr>
          <w:p w14:paraId="66AE39B8" w14:textId="77777777" w:rsidR="003F63DE" w:rsidRDefault="003F63DE" w:rsidP="00A92FAD"/>
        </w:tc>
      </w:tr>
      <w:tr w:rsidR="003F63DE" w14:paraId="034A0585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BE89682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4E2BF22" w14:textId="5CE855EB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kann bei persönlichen Schwierigkeiten und in Krisensituationen Hilfe in Anspruch nehmen.</w:t>
            </w:r>
          </w:p>
        </w:tc>
        <w:tc>
          <w:tcPr>
            <w:tcW w:w="3345" w:type="dxa"/>
          </w:tcPr>
          <w:p w14:paraId="69CB673F" w14:textId="77777777" w:rsidR="003F63DE" w:rsidRDefault="003F63DE" w:rsidP="00A92FAD"/>
        </w:tc>
        <w:tc>
          <w:tcPr>
            <w:tcW w:w="2510" w:type="dxa"/>
          </w:tcPr>
          <w:p w14:paraId="3B44CB4E" w14:textId="77777777" w:rsidR="003F63DE" w:rsidRDefault="003F63DE" w:rsidP="00A92FAD"/>
        </w:tc>
        <w:tc>
          <w:tcPr>
            <w:tcW w:w="356" w:type="dxa"/>
          </w:tcPr>
          <w:p w14:paraId="59384CFF" w14:textId="77777777" w:rsidR="003F63DE" w:rsidRDefault="003F63DE" w:rsidP="00A92FAD"/>
        </w:tc>
        <w:tc>
          <w:tcPr>
            <w:tcW w:w="357" w:type="dxa"/>
          </w:tcPr>
          <w:p w14:paraId="5FEEAE6C" w14:textId="77777777" w:rsidR="003F63DE" w:rsidRDefault="003F63DE" w:rsidP="00A92FAD"/>
        </w:tc>
        <w:tc>
          <w:tcPr>
            <w:tcW w:w="357" w:type="dxa"/>
          </w:tcPr>
          <w:p w14:paraId="62A652A1" w14:textId="77777777" w:rsidR="003F63DE" w:rsidRDefault="003F63DE" w:rsidP="00A92FAD"/>
        </w:tc>
        <w:tc>
          <w:tcPr>
            <w:tcW w:w="1462" w:type="dxa"/>
          </w:tcPr>
          <w:p w14:paraId="622A13E4" w14:textId="77777777" w:rsidR="003F63DE" w:rsidRDefault="003F63DE" w:rsidP="00A92FAD"/>
        </w:tc>
      </w:tr>
      <w:tr w:rsidR="003F63DE" w14:paraId="328696FC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3D34E75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C75B33F" w14:textId="5834EE9D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übernimmt Aufgaben für Gemeinschaften.</w:t>
            </w:r>
          </w:p>
        </w:tc>
        <w:tc>
          <w:tcPr>
            <w:tcW w:w="3345" w:type="dxa"/>
          </w:tcPr>
          <w:p w14:paraId="5A6A626F" w14:textId="77777777" w:rsidR="003F63DE" w:rsidRDefault="003F63DE" w:rsidP="00A92FAD"/>
        </w:tc>
        <w:tc>
          <w:tcPr>
            <w:tcW w:w="2510" w:type="dxa"/>
          </w:tcPr>
          <w:p w14:paraId="3E4F2167" w14:textId="77777777" w:rsidR="003F63DE" w:rsidRDefault="003F63DE" w:rsidP="00A92FAD"/>
        </w:tc>
        <w:tc>
          <w:tcPr>
            <w:tcW w:w="356" w:type="dxa"/>
          </w:tcPr>
          <w:p w14:paraId="7CC14787" w14:textId="77777777" w:rsidR="003F63DE" w:rsidRDefault="003F63DE" w:rsidP="00A92FAD"/>
        </w:tc>
        <w:tc>
          <w:tcPr>
            <w:tcW w:w="357" w:type="dxa"/>
          </w:tcPr>
          <w:p w14:paraId="1DE20174" w14:textId="77777777" w:rsidR="003F63DE" w:rsidRDefault="003F63DE" w:rsidP="00A92FAD"/>
        </w:tc>
        <w:tc>
          <w:tcPr>
            <w:tcW w:w="357" w:type="dxa"/>
          </w:tcPr>
          <w:p w14:paraId="025E78EA" w14:textId="77777777" w:rsidR="003F63DE" w:rsidRDefault="003F63DE" w:rsidP="00A92FAD"/>
        </w:tc>
        <w:tc>
          <w:tcPr>
            <w:tcW w:w="1462" w:type="dxa"/>
          </w:tcPr>
          <w:p w14:paraId="20D550B9" w14:textId="77777777" w:rsidR="003F63DE" w:rsidRDefault="003F63DE" w:rsidP="00A92FAD"/>
        </w:tc>
      </w:tr>
      <w:tr w:rsidR="003F63DE" w14:paraId="1F7D5EF4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DE2296C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6795E39" w14:textId="01B2D980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nimmt unterschiedliche Wertehaltungen in der Gesellschaft wahr und reflektiert diese.</w:t>
            </w:r>
          </w:p>
        </w:tc>
        <w:tc>
          <w:tcPr>
            <w:tcW w:w="3345" w:type="dxa"/>
          </w:tcPr>
          <w:p w14:paraId="09208EAC" w14:textId="77777777" w:rsidR="003F63DE" w:rsidRDefault="003F63DE" w:rsidP="00A92FAD"/>
        </w:tc>
        <w:tc>
          <w:tcPr>
            <w:tcW w:w="2510" w:type="dxa"/>
          </w:tcPr>
          <w:p w14:paraId="410E076B" w14:textId="77777777" w:rsidR="003F63DE" w:rsidRDefault="003F63DE" w:rsidP="00A92FAD"/>
        </w:tc>
        <w:tc>
          <w:tcPr>
            <w:tcW w:w="356" w:type="dxa"/>
          </w:tcPr>
          <w:p w14:paraId="1774D321" w14:textId="77777777" w:rsidR="003F63DE" w:rsidRDefault="003F63DE" w:rsidP="00A92FAD"/>
        </w:tc>
        <w:tc>
          <w:tcPr>
            <w:tcW w:w="357" w:type="dxa"/>
          </w:tcPr>
          <w:p w14:paraId="77D4463E" w14:textId="77777777" w:rsidR="003F63DE" w:rsidRDefault="003F63DE" w:rsidP="00A92FAD"/>
        </w:tc>
        <w:tc>
          <w:tcPr>
            <w:tcW w:w="357" w:type="dxa"/>
          </w:tcPr>
          <w:p w14:paraId="2597ADA3" w14:textId="77777777" w:rsidR="003F63DE" w:rsidRDefault="003F63DE" w:rsidP="00A92FAD"/>
        </w:tc>
        <w:tc>
          <w:tcPr>
            <w:tcW w:w="1462" w:type="dxa"/>
          </w:tcPr>
          <w:p w14:paraId="185C1424" w14:textId="3423A4E3" w:rsidR="003F63DE" w:rsidRDefault="003F63DE" w:rsidP="00A92FAD"/>
        </w:tc>
      </w:tr>
      <w:tr w:rsidR="003F63DE" w14:paraId="3E8300DD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7B0811F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10D9A236" w14:textId="454EBC85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nimmt soziale Ungleichheit und Ungerechtigkeit wahr und zeigt solidarisches Verhalten.</w:t>
            </w:r>
          </w:p>
        </w:tc>
        <w:tc>
          <w:tcPr>
            <w:tcW w:w="3345" w:type="dxa"/>
          </w:tcPr>
          <w:p w14:paraId="0830AAF1" w14:textId="77777777" w:rsidR="003F63DE" w:rsidRDefault="003F63DE" w:rsidP="00A92FAD"/>
        </w:tc>
        <w:tc>
          <w:tcPr>
            <w:tcW w:w="2510" w:type="dxa"/>
          </w:tcPr>
          <w:p w14:paraId="4E1A914D" w14:textId="77777777" w:rsidR="003F63DE" w:rsidRDefault="003F63DE" w:rsidP="00A92FAD"/>
        </w:tc>
        <w:tc>
          <w:tcPr>
            <w:tcW w:w="356" w:type="dxa"/>
          </w:tcPr>
          <w:p w14:paraId="2D024EEC" w14:textId="77777777" w:rsidR="003F63DE" w:rsidRDefault="003F63DE" w:rsidP="00A92FAD"/>
        </w:tc>
        <w:tc>
          <w:tcPr>
            <w:tcW w:w="357" w:type="dxa"/>
          </w:tcPr>
          <w:p w14:paraId="4C9A7F09" w14:textId="77777777" w:rsidR="003F63DE" w:rsidRDefault="003F63DE" w:rsidP="00A92FAD"/>
        </w:tc>
        <w:tc>
          <w:tcPr>
            <w:tcW w:w="357" w:type="dxa"/>
          </w:tcPr>
          <w:p w14:paraId="5E086B29" w14:textId="77777777" w:rsidR="003F63DE" w:rsidRDefault="003F63DE" w:rsidP="00A92FAD"/>
        </w:tc>
        <w:tc>
          <w:tcPr>
            <w:tcW w:w="1462" w:type="dxa"/>
          </w:tcPr>
          <w:p w14:paraId="39564ADE" w14:textId="4A35E687" w:rsidR="003F63DE" w:rsidRDefault="003F63DE" w:rsidP="00A92FAD"/>
        </w:tc>
      </w:tr>
      <w:tr w:rsidR="003F63DE" w14:paraId="34DFBFAD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2D7839B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10E08E61" w14:textId="2ACB35D4" w:rsidR="003F63DE" w:rsidRDefault="003F63DE" w:rsidP="00A92FA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setzt sich mit der eigenen Geschlechtsidentität auseinander.</w:t>
            </w:r>
          </w:p>
        </w:tc>
        <w:tc>
          <w:tcPr>
            <w:tcW w:w="3345" w:type="dxa"/>
          </w:tcPr>
          <w:p w14:paraId="11C2D424" w14:textId="77777777" w:rsidR="003F63DE" w:rsidRDefault="003F63DE" w:rsidP="00A92FAD"/>
        </w:tc>
        <w:tc>
          <w:tcPr>
            <w:tcW w:w="2510" w:type="dxa"/>
          </w:tcPr>
          <w:p w14:paraId="7A5125B1" w14:textId="77777777" w:rsidR="003F63DE" w:rsidRDefault="003F63DE" w:rsidP="00A92FAD"/>
        </w:tc>
        <w:tc>
          <w:tcPr>
            <w:tcW w:w="356" w:type="dxa"/>
          </w:tcPr>
          <w:p w14:paraId="161FF57C" w14:textId="77777777" w:rsidR="003F63DE" w:rsidRDefault="003F63DE" w:rsidP="00A92FAD"/>
        </w:tc>
        <w:tc>
          <w:tcPr>
            <w:tcW w:w="357" w:type="dxa"/>
          </w:tcPr>
          <w:p w14:paraId="63194506" w14:textId="77777777" w:rsidR="003F63DE" w:rsidRDefault="003F63DE" w:rsidP="00A92FAD"/>
        </w:tc>
        <w:tc>
          <w:tcPr>
            <w:tcW w:w="357" w:type="dxa"/>
          </w:tcPr>
          <w:p w14:paraId="5B79F31C" w14:textId="77777777" w:rsidR="003F63DE" w:rsidRDefault="003F63DE" w:rsidP="00A92FAD"/>
        </w:tc>
        <w:tc>
          <w:tcPr>
            <w:tcW w:w="1462" w:type="dxa"/>
          </w:tcPr>
          <w:p w14:paraId="2A9BC4F5" w14:textId="77777777" w:rsidR="003F63DE" w:rsidRDefault="003F63DE" w:rsidP="00A92FAD"/>
        </w:tc>
      </w:tr>
      <w:tr w:rsidR="003F63DE" w14:paraId="3AA2770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2C4EC6F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5E3568D" w14:textId="1B8CE4E4" w:rsidR="003F63DE" w:rsidRPr="00A92FAD" w:rsidRDefault="003F63DE" w:rsidP="00A92FAD">
            <w:pPr>
              <w:rPr>
                <w:rFonts w:eastAsia="Calibri" w:cstheme="minorHAnsi"/>
                <w:bCs/>
              </w:rPr>
            </w:pPr>
            <w:r w:rsidRPr="00A92FAD">
              <w:rPr>
                <w:rFonts w:eastAsia="Calibri" w:cstheme="minorHAnsi"/>
                <w:sz w:val="20"/>
                <w:szCs w:val="20"/>
              </w:rPr>
              <w:t>Die Schülerin, der Schüler befasst sich mit eigenen und gesellschaftlichen Zukunftsperspektiven und orientiert sich in Bezug auf den schulischen und beruflichen Werdegang.</w:t>
            </w:r>
          </w:p>
        </w:tc>
        <w:tc>
          <w:tcPr>
            <w:tcW w:w="3345" w:type="dxa"/>
          </w:tcPr>
          <w:p w14:paraId="2D7C5217" w14:textId="77777777" w:rsidR="003F63DE" w:rsidRDefault="003F63DE" w:rsidP="00A92FAD">
            <w:pPr>
              <w:ind w:left="-246"/>
            </w:pPr>
          </w:p>
        </w:tc>
        <w:tc>
          <w:tcPr>
            <w:tcW w:w="2510" w:type="dxa"/>
          </w:tcPr>
          <w:p w14:paraId="1566015E" w14:textId="77777777" w:rsidR="003F63DE" w:rsidRDefault="003F63DE" w:rsidP="00A92FAD"/>
        </w:tc>
        <w:tc>
          <w:tcPr>
            <w:tcW w:w="356" w:type="dxa"/>
          </w:tcPr>
          <w:p w14:paraId="5B659EB6" w14:textId="77777777" w:rsidR="003F63DE" w:rsidRDefault="003F63DE" w:rsidP="00A92FAD"/>
        </w:tc>
        <w:tc>
          <w:tcPr>
            <w:tcW w:w="357" w:type="dxa"/>
          </w:tcPr>
          <w:p w14:paraId="648684FB" w14:textId="77777777" w:rsidR="003F63DE" w:rsidRDefault="003F63DE" w:rsidP="00A92FAD"/>
        </w:tc>
        <w:tc>
          <w:tcPr>
            <w:tcW w:w="357" w:type="dxa"/>
          </w:tcPr>
          <w:p w14:paraId="17A87B5C" w14:textId="77777777" w:rsidR="003F63DE" w:rsidRDefault="003F63DE" w:rsidP="00A92FAD"/>
        </w:tc>
        <w:tc>
          <w:tcPr>
            <w:tcW w:w="1462" w:type="dxa"/>
          </w:tcPr>
          <w:p w14:paraId="17AF4979" w14:textId="107865BA" w:rsidR="003F63DE" w:rsidRDefault="003F63DE" w:rsidP="00A92FAD"/>
        </w:tc>
      </w:tr>
      <w:tr w:rsidR="003F63DE" w14:paraId="18F21144" w14:textId="110DE88B" w:rsidTr="004D2964">
        <w:trPr>
          <w:cantSplit/>
          <w:trHeight w:val="453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3EEB5789" w14:textId="59CAC705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Kulturbewusstsein</w:t>
            </w:r>
          </w:p>
        </w:tc>
        <w:tc>
          <w:tcPr>
            <w:tcW w:w="5004" w:type="dxa"/>
          </w:tcPr>
          <w:p w14:paraId="6589F869" w14:textId="5FF05974" w:rsidR="003F63DE" w:rsidRPr="00A92FAD" w:rsidRDefault="003F63DE" w:rsidP="00A92FA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zeigt ein Bewusstsein für die eigene Kultur und reflektiert, wie sich diese auf die Persönlichkeit auswirkt,</w:t>
            </w:r>
          </w:p>
        </w:tc>
        <w:tc>
          <w:tcPr>
            <w:tcW w:w="3345" w:type="dxa"/>
          </w:tcPr>
          <w:p w14:paraId="790BC595" w14:textId="7F437271" w:rsidR="003F63DE" w:rsidRDefault="003F63DE" w:rsidP="00A92FAD"/>
        </w:tc>
        <w:tc>
          <w:tcPr>
            <w:tcW w:w="2510" w:type="dxa"/>
          </w:tcPr>
          <w:p w14:paraId="53A7E57B" w14:textId="77777777" w:rsidR="003F63DE" w:rsidRDefault="003F63DE" w:rsidP="00A92FAD"/>
        </w:tc>
        <w:tc>
          <w:tcPr>
            <w:tcW w:w="356" w:type="dxa"/>
          </w:tcPr>
          <w:p w14:paraId="4CE2A999" w14:textId="77777777" w:rsidR="003F63DE" w:rsidRDefault="003F63DE" w:rsidP="00A92FAD"/>
        </w:tc>
        <w:tc>
          <w:tcPr>
            <w:tcW w:w="357" w:type="dxa"/>
          </w:tcPr>
          <w:p w14:paraId="2E914081" w14:textId="77777777" w:rsidR="003F63DE" w:rsidRDefault="003F63DE" w:rsidP="00A92FAD"/>
        </w:tc>
        <w:tc>
          <w:tcPr>
            <w:tcW w:w="357" w:type="dxa"/>
          </w:tcPr>
          <w:p w14:paraId="15645A40" w14:textId="77777777" w:rsidR="003F63DE" w:rsidRDefault="003F63DE" w:rsidP="00A92FAD"/>
        </w:tc>
        <w:tc>
          <w:tcPr>
            <w:tcW w:w="1462" w:type="dxa"/>
          </w:tcPr>
          <w:p w14:paraId="5D9EC5C8" w14:textId="77777777" w:rsidR="003F63DE" w:rsidRDefault="003F63DE" w:rsidP="00A92FAD"/>
        </w:tc>
      </w:tr>
      <w:tr w:rsidR="003F63DE" w14:paraId="3FFAC3B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7828961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5DD570E" w14:textId="0181FBD8" w:rsidR="003F63DE" w:rsidRPr="00A92FAD" w:rsidRDefault="003F63DE" w:rsidP="00A92FA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vergleicht und respektiert verschiedene Kulturen und Wertvorstellungen,</w:t>
            </w:r>
          </w:p>
        </w:tc>
        <w:tc>
          <w:tcPr>
            <w:tcW w:w="3345" w:type="dxa"/>
          </w:tcPr>
          <w:p w14:paraId="7761A7FF" w14:textId="77777777" w:rsidR="003F63DE" w:rsidRDefault="003F63DE" w:rsidP="00A92FAD"/>
        </w:tc>
        <w:tc>
          <w:tcPr>
            <w:tcW w:w="2510" w:type="dxa"/>
          </w:tcPr>
          <w:p w14:paraId="7876E1C3" w14:textId="77777777" w:rsidR="003F63DE" w:rsidRDefault="003F63DE" w:rsidP="00A92FAD"/>
        </w:tc>
        <w:tc>
          <w:tcPr>
            <w:tcW w:w="356" w:type="dxa"/>
          </w:tcPr>
          <w:p w14:paraId="03BFE70F" w14:textId="77777777" w:rsidR="003F63DE" w:rsidRDefault="003F63DE" w:rsidP="00A92FAD"/>
        </w:tc>
        <w:tc>
          <w:tcPr>
            <w:tcW w:w="357" w:type="dxa"/>
          </w:tcPr>
          <w:p w14:paraId="740FEF9B" w14:textId="77777777" w:rsidR="003F63DE" w:rsidRDefault="003F63DE" w:rsidP="00A92FAD"/>
        </w:tc>
        <w:tc>
          <w:tcPr>
            <w:tcW w:w="357" w:type="dxa"/>
          </w:tcPr>
          <w:p w14:paraId="22680040" w14:textId="77777777" w:rsidR="003F63DE" w:rsidRDefault="003F63DE" w:rsidP="00A92FAD"/>
        </w:tc>
        <w:tc>
          <w:tcPr>
            <w:tcW w:w="1462" w:type="dxa"/>
          </w:tcPr>
          <w:p w14:paraId="2886370D" w14:textId="77777777" w:rsidR="003F63DE" w:rsidRDefault="003F63DE" w:rsidP="00A92FAD"/>
        </w:tc>
      </w:tr>
      <w:tr w:rsidR="003F63DE" w14:paraId="0D232C2C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C1C14E8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C5ADBAC" w14:textId="71B7E3FE" w:rsidR="003F63DE" w:rsidRPr="00A92FAD" w:rsidRDefault="003F63DE" w:rsidP="00A92FA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begegnet anderen Kulturen und Sprachen mit Offenheit,</w:t>
            </w:r>
          </w:p>
        </w:tc>
        <w:tc>
          <w:tcPr>
            <w:tcW w:w="3345" w:type="dxa"/>
          </w:tcPr>
          <w:p w14:paraId="44AA5C0E" w14:textId="77777777" w:rsidR="003F63DE" w:rsidRDefault="003F63DE" w:rsidP="00A92FAD"/>
        </w:tc>
        <w:tc>
          <w:tcPr>
            <w:tcW w:w="2510" w:type="dxa"/>
          </w:tcPr>
          <w:p w14:paraId="569A679E" w14:textId="77777777" w:rsidR="003F63DE" w:rsidRDefault="003F63DE" w:rsidP="00A92FAD"/>
        </w:tc>
        <w:tc>
          <w:tcPr>
            <w:tcW w:w="356" w:type="dxa"/>
          </w:tcPr>
          <w:p w14:paraId="7C85ECC4" w14:textId="77777777" w:rsidR="003F63DE" w:rsidRDefault="003F63DE" w:rsidP="00A92FAD"/>
        </w:tc>
        <w:tc>
          <w:tcPr>
            <w:tcW w:w="357" w:type="dxa"/>
          </w:tcPr>
          <w:p w14:paraId="38D90946" w14:textId="77777777" w:rsidR="003F63DE" w:rsidRDefault="003F63DE" w:rsidP="00A92FAD"/>
        </w:tc>
        <w:tc>
          <w:tcPr>
            <w:tcW w:w="357" w:type="dxa"/>
          </w:tcPr>
          <w:p w14:paraId="794595D2" w14:textId="77777777" w:rsidR="003F63DE" w:rsidRDefault="003F63DE" w:rsidP="00A92FAD"/>
        </w:tc>
        <w:tc>
          <w:tcPr>
            <w:tcW w:w="1462" w:type="dxa"/>
          </w:tcPr>
          <w:p w14:paraId="03DB3F97" w14:textId="77777777" w:rsidR="003F63DE" w:rsidRDefault="003F63DE" w:rsidP="00A92FAD"/>
        </w:tc>
      </w:tr>
      <w:tr w:rsidR="003F63DE" w14:paraId="3756CF34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FC99D88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24AD5F12" w14:textId="4A1E7F87" w:rsidR="003F63DE" w:rsidRPr="00A92FAD" w:rsidRDefault="003F63DE" w:rsidP="00A92FA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begreift Vielfalt und Anderssein als Reichtum und entwickelt Sensibilität für Formen der Ausgrenzung,</w:t>
            </w:r>
          </w:p>
        </w:tc>
        <w:tc>
          <w:tcPr>
            <w:tcW w:w="3345" w:type="dxa"/>
          </w:tcPr>
          <w:p w14:paraId="2A250856" w14:textId="77777777" w:rsidR="003F63DE" w:rsidRDefault="003F63DE" w:rsidP="00A92FAD"/>
        </w:tc>
        <w:tc>
          <w:tcPr>
            <w:tcW w:w="2510" w:type="dxa"/>
          </w:tcPr>
          <w:p w14:paraId="69BD9A11" w14:textId="77777777" w:rsidR="003F63DE" w:rsidRDefault="003F63DE" w:rsidP="00A92FAD"/>
        </w:tc>
        <w:tc>
          <w:tcPr>
            <w:tcW w:w="356" w:type="dxa"/>
          </w:tcPr>
          <w:p w14:paraId="2B0952DE" w14:textId="77777777" w:rsidR="003F63DE" w:rsidRDefault="003F63DE" w:rsidP="00A92FAD"/>
        </w:tc>
        <w:tc>
          <w:tcPr>
            <w:tcW w:w="357" w:type="dxa"/>
          </w:tcPr>
          <w:p w14:paraId="1FBCD7EF" w14:textId="77777777" w:rsidR="003F63DE" w:rsidRDefault="003F63DE" w:rsidP="00A92FAD"/>
        </w:tc>
        <w:tc>
          <w:tcPr>
            <w:tcW w:w="357" w:type="dxa"/>
          </w:tcPr>
          <w:p w14:paraId="2AB4A8AB" w14:textId="77777777" w:rsidR="003F63DE" w:rsidRDefault="003F63DE" w:rsidP="00A92FAD"/>
        </w:tc>
        <w:tc>
          <w:tcPr>
            <w:tcW w:w="1462" w:type="dxa"/>
          </w:tcPr>
          <w:p w14:paraId="1FD7DD70" w14:textId="77777777" w:rsidR="003F63DE" w:rsidRDefault="003F63DE" w:rsidP="00A92FAD"/>
        </w:tc>
      </w:tr>
      <w:tr w:rsidR="003F63DE" w14:paraId="4AB373F4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857DC9A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DB6CA32" w14:textId="5AFA4721" w:rsidR="003F63DE" w:rsidRPr="00A92FAD" w:rsidRDefault="003F63DE" w:rsidP="00A92FA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nimmt Handlungsspielräume der persönlichen Mehrsprachigkeit wahr, nutzt und erweitert sie,</w:t>
            </w:r>
          </w:p>
        </w:tc>
        <w:tc>
          <w:tcPr>
            <w:tcW w:w="3345" w:type="dxa"/>
          </w:tcPr>
          <w:p w14:paraId="6877E097" w14:textId="77777777" w:rsidR="003F63DE" w:rsidRDefault="003F63DE" w:rsidP="00A92FAD"/>
        </w:tc>
        <w:tc>
          <w:tcPr>
            <w:tcW w:w="2510" w:type="dxa"/>
          </w:tcPr>
          <w:p w14:paraId="59EFE795" w14:textId="77777777" w:rsidR="003F63DE" w:rsidRDefault="003F63DE" w:rsidP="00A92FAD"/>
        </w:tc>
        <w:tc>
          <w:tcPr>
            <w:tcW w:w="356" w:type="dxa"/>
          </w:tcPr>
          <w:p w14:paraId="3873AAA4" w14:textId="77777777" w:rsidR="003F63DE" w:rsidRDefault="003F63DE" w:rsidP="00A92FAD"/>
        </w:tc>
        <w:tc>
          <w:tcPr>
            <w:tcW w:w="357" w:type="dxa"/>
          </w:tcPr>
          <w:p w14:paraId="48662B85" w14:textId="77777777" w:rsidR="003F63DE" w:rsidRDefault="003F63DE" w:rsidP="00A92FAD"/>
        </w:tc>
        <w:tc>
          <w:tcPr>
            <w:tcW w:w="357" w:type="dxa"/>
          </w:tcPr>
          <w:p w14:paraId="12A07445" w14:textId="77777777" w:rsidR="003F63DE" w:rsidRDefault="003F63DE" w:rsidP="00A92FAD"/>
        </w:tc>
        <w:tc>
          <w:tcPr>
            <w:tcW w:w="1462" w:type="dxa"/>
          </w:tcPr>
          <w:p w14:paraId="43B9D1D3" w14:textId="77777777" w:rsidR="003F63DE" w:rsidRDefault="003F63DE" w:rsidP="00A92FAD"/>
        </w:tc>
      </w:tr>
      <w:tr w:rsidR="003F63DE" w14:paraId="5ACAC0E6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1742B7C" w14:textId="77777777" w:rsidR="003F63DE" w:rsidRPr="00320B62" w:rsidRDefault="003F63DE" w:rsidP="00A92FA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0B517B4" w14:textId="36F577DE" w:rsidR="003F63DE" w:rsidRPr="001C5524" w:rsidRDefault="003F63DE" w:rsidP="00A92FAD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A92FAD">
              <w:rPr>
                <w:rFonts w:eastAsia="Calibri" w:cstheme="minorHAnsi"/>
                <w:sz w:val="20"/>
                <w:szCs w:val="20"/>
              </w:rPr>
              <w:t>nimmt die kulturellen Besonderheiten der drei Sprachgruppen in Südtirol wahr.</w:t>
            </w:r>
          </w:p>
        </w:tc>
        <w:tc>
          <w:tcPr>
            <w:tcW w:w="3345" w:type="dxa"/>
          </w:tcPr>
          <w:p w14:paraId="7E5B1E31" w14:textId="77777777" w:rsidR="003F63DE" w:rsidRDefault="003F63DE" w:rsidP="00A92FAD"/>
        </w:tc>
        <w:tc>
          <w:tcPr>
            <w:tcW w:w="2510" w:type="dxa"/>
          </w:tcPr>
          <w:p w14:paraId="08A23AC9" w14:textId="77777777" w:rsidR="003F63DE" w:rsidRDefault="003F63DE" w:rsidP="00A92FAD"/>
        </w:tc>
        <w:tc>
          <w:tcPr>
            <w:tcW w:w="356" w:type="dxa"/>
          </w:tcPr>
          <w:p w14:paraId="1422413E" w14:textId="77777777" w:rsidR="003F63DE" w:rsidRDefault="003F63DE" w:rsidP="00A92FAD"/>
        </w:tc>
        <w:tc>
          <w:tcPr>
            <w:tcW w:w="357" w:type="dxa"/>
          </w:tcPr>
          <w:p w14:paraId="012DA7BE" w14:textId="77777777" w:rsidR="003F63DE" w:rsidRDefault="003F63DE" w:rsidP="00A92FAD"/>
        </w:tc>
        <w:tc>
          <w:tcPr>
            <w:tcW w:w="357" w:type="dxa"/>
          </w:tcPr>
          <w:p w14:paraId="4F88CAB0" w14:textId="77777777" w:rsidR="003F63DE" w:rsidRDefault="003F63DE" w:rsidP="00A92FAD"/>
        </w:tc>
        <w:tc>
          <w:tcPr>
            <w:tcW w:w="1462" w:type="dxa"/>
          </w:tcPr>
          <w:p w14:paraId="26E92F5D" w14:textId="77777777" w:rsidR="003F63DE" w:rsidRDefault="003F63DE" w:rsidP="00A92FAD"/>
        </w:tc>
      </w:tr>
      <w:tr w:rsidR="003F63DE" w14:paraId="35782F67" w14:textId="2F1666B8" w:rsidTr="004D2964">
        <w:trPr>
          <w:cantSplit/>
          <w:trHeight w:val="453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198D288F" w14:textId="09BDCE79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Politik und Recht</w:t>
            </w:r>
          </w:p>
        </w:tc>
        <w:tc>
          <w:tcPr>
            <w:tcW w:w="5004" w:type="dxa"/>
          </w:tcPr>
          <w:p w14:paraId="5759BB08" w14:textId="496CF671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erkennt die Bedeutung von Demokratie und Rechtsstaatlichkeit und handelt demokratisch.</w:t>
            </w:r>
          </w:p>
        </w:tc>
        <w:tc>
          <w:tcPr>
            <w:tcW w:w="3345" w:type="dxa"/>
          </w:tcPr>
          <w:p w14:paraId="28690DE1" w14:textId="2C77B9D0" w:rsidR="003F63DE" w:rsidRDefault="003F63DE" w:rsidP="00B77A31"/>
        </w:tc>
        <w:tc>
          <w:tcPr>
            <w:tcW w:w="2510" w:type="dxa"/>
          </w:tcPr>
          <w:p w14:paraId="614640C3" w14:textId="77777777" w:rsidR="003F63DE" w:rsidRDefault="003F63DE" w:rsidP="00B77A31"/>
        </w:tc>
        <w:tc>
          <w:tcPr>
            <w:tcW w:w="356" w:type="dxa"/>
          </w:tcPr>
          <w:p w14:paraId="2900C35F" w14:textId="77777777" w:rsidR="003F63DE" w:rsidRDefault="003F63DE" w:rsidP="00B77A31"/>
        </w:tc>
        <w:tc>
          <w:tcPr>
            <w:tcW w:w="357" w:type="dxa"/>
          </w:tcPr>
          <w:p w14:paraId="1D53EB7B" w14:textId="77777777" w:rsidR="003F63DE" w:rsidRDefault="003F63DE" w:rsidP="00B77A31"/>
        </w:tc>
        <w:tc>
          <w:tcPr>
            <w:tcW w:w="357" w:type="dxa"/>
          </w:tcPr>
          <w:p w14:paraId="377D8A9A" w14:textId="77777777" w:rsidR="003F63DE" w:rsidRDefault="003F63DE" w:rsidP="00B77A31"/>
        </w:tc>
        <w:tc>
          <w:tcPr>
            <w:tcW w:w="1462" w:type="dxa"/>
          </w:tcPr>
          <w:p w14:paraId="096F6B40" w14:textId="77777777" w:rsidR="003F63DE" w:rsidRDefault="003F63DE" w:rsidP="00B77A31"/>
        </w:tc>
      </w:tr>
      <w:tr w:rsidR="003F63DE" w14:paraId="3FB4B8FD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46F21F9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67706DA" w14:textId="4B42C044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setzt sich mit verschiedenen Meinungen auseinander und vertritt und begründet die eigene Meinung.</w:t>
            </w:r>
          </w:p>
        </w:tc>
        <w:tc>
          <w:tcPr>
            <w:tcW w:w="3345" w:type="dxa"/>
          </w:tcPr>
          <w:p w14:paraId="2F4EB848" w14:textId="77777777" w:rsidR="003F63DE" w:rsidRDefault="003F63DE" w:rsidP="00B77A31"/>
        </w:tc>
        <w:tc>
          <w:tcPr>
            <w:tcW w:w="2510" w:type="dxa"/>
          </w:tcPr>
          <w:p w14:paraId="7A0068E3" w14:textId="77777777" w:rsidR="003F63DE" w:rsidRDefault="003F63DE" w:rsidP="00B77A31"/>
        </w:tc>
        <w:tc>
          <w:tcPr>
            <w:tcW w:w="356" w:type="dxa"/>
          </w:tcPr>
          <w:p w14:paraId="7CC4B849" w14:textId="77777777" w:rsidR="003F63DE" w:rsidRDefault="003F63DE" w:rsidP="00B77A31"/>
        </w:tc>
        <w:tc>
          <w:tcPr>
            <w:tcW w:w="357" w:type="dxa"/>
          </w:tcPr>
          <w:p w14:paraId="21DEB10C" w14:textId="77777777" w:rsidR="003F63DE" w:rsidRDefault="003F63DE" w:rsidP="00B77A31"/>
        </w:tc>
        <w:tc>
          <w:tcPr>
            <w:tcW w:w="357" w:type="dxa"/>
          </w:tcPr>
          <w:p w14:paraId="773ADBD1" w14:textId="77777777" w:rsidR="003F63DE" w:rsidRDefault="003F63DE" w:rsidP="00B77A31"/>
        </w:tc>
        <w:tc>
          <w:tcPr>
            <w:tcW w:w="1462" w:type="dxa"/>
          </w:tcPr>
          <w:p w14:paraId="0A60D414" w14:textId="77777777" w:rsidR="003F63DE" w:rsidRDefault="003F63DE" w:rsidP="00B77A31"/>
        </w:tc>
      </w:tr>
      <w:tr w:rsidR="003F63DE" w14:paraId="5FD8C212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0B6EA48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446A7DE" w14:textId="5AD6DABA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entwickelt ein Bewusstsein für Recht und Unrecht.</w:t>
            </w:r>
          </w:p>
        </w:tc>
        <w:tc>
          <w:tcPr>
            <w:tcW w:w="3345" w:type="dxa"/>
          </w:tcPr>
          <w:p w14:paraId="65A2D613" w14:textId="77777777" w:rsidR="003F63DE" w:rsidRDefault="003F63DE" w:rsidP="00B77A31"/>
        </w:tc>
        <w:tc>
          <w:tcPr>
            <w:tcW w:w="2510" w:type="dxa"/>
          </w:tcPr>
          <w:p w14:paraId="32FB7C5B" w14:textId="77777777" w:rsidR="003F63DE" w:rsidRDefault="003F63DE" w:rsidP="00B77A31"/>
        </w:tc>
        <w:tc>
          <w:tcPr>
            <w:tcW w:w="356" w:type="dxa"/>
          </w:tcPr>
          <w:p w14:paraId="74DE86A6" w14:textId="77777777" w:rsidR="003F63DE" w:rsidRDefault="003F63DE" w:rsidP="00B77A31"/>
        </w:tc>
        <w:tc>
          <w:tcPr>
            <w:tcW w:w="357" w:type="dxa"/>
          </w:tcPr>
          <w:p w14:paraId="17E0751C" w14:textId="77777777" w:rsidR="003F63DE" w:rsidRDefault="003F63DE" w:rsidP="00B77A31"/>
        </w:tc>
        <w:tc>
          <w:tcPr>
            <w:tcW w:w="357" w:type="dxa"/>
          </w:tcPr>
          <w:p w14:paraId="18F96EBE" w14:textId="77777777" w:rsidR="003F63DE" w:rsidRDefault="003F63DE" w:rsidP="00B77A31"/>
        </w:tc>
        <w:tc>
          <w:tcPr>
            <w:tcW w:w="1462" w:type="dxa"/>
          </w:tcPr>
          <w:p w14:paraId="7241C2BD" w14:textId="77777777" w:rsidR="003F63DE" w:rsidRDefault="003F63DE" w:rsidP="00B77A31"/>
        </w:tc>
      </w:tr>
      <w:tr w:rsidR="003F63DE" w14:paraId="37CD28DB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1040FF0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3E46FB6" w14:textId="7F91EC3B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erkennt Sinn und Zweck von Recht und Regeln, gestaltet Vereinbarungen aktiv mit und respektiert diese.</w:t>
            </w:r>
          </w:p>
        </w:tc>
        <w:tc>
          <w:tcPr>
            <w:tcW w:w="3345" w:type="dxa"/>
          </w:tcPr>
          <w:p w14:paraId="2D9E66F8" w14:textId="77777777" w:rsidR="003F63DE" w:rsidRDefault="003F63DE" w:rsidP="00B77A31"/>
        </w:tc>
        <w:tc>
          <w:tcPr>
            <w:tcW w:w="2510" w:type="dxa"/>
          </w:tcPr>
          <w:p w14:paraId="30E1075E" w14:textId="77777777" w:rsidR="003F63DE" w:rsidRDefault="003F63DE" w:rsidP="00B77A31"/>
        </w:tc>
        <w:tc>
          <w:tcPr>
            <w:tcW w:w="356" w:type="dxa"/>
          </w:tcPr>
          <w:p w14:paraId="43E481BB" w14:textId="77777777" w:rsidR="003F63DE" w:rsidRDefault="003F63DE" w:rsidP="00B77A31"/>
        </w:tc>
        <w:tc>
          <w:tcPr>
            <w:tcW w:w="357" w:type="dxa"/>
          </w:tcPr>
          <w:p w14:paraId="3051C1F2" w14:textId="77777777" w:rsidR="003F63DE" w:rsidRDefault="003F63DE" w:rsidP="00B77A31"/>
        </w:tc>
        <w:tc>
          <w:tcPr>
            <w:tcW w:w="357" w:type="dxa"/>
          </w:tcPr>
          <w:p w14:paraId="4B8A20AD" w14:textId="77777777" w:rsidR="003F63DE" w:rsidRDefault="003F63DE" w:rsidP="00B77A31"/>
        </w:tc>
        <w:tc>
          <w:tcPr>
            <w:tcW w:w="1462" w:type="dxa"/>
          </w:tcPr>
          <w:p w14:paraId="4B1D22CE" w14:textId="77777777" w:rsidR="003F63DE" w:rsidRDefault="003F63DE" w:rsidP="00B77A31"/>
        </w:tc>
      </w:tr>
      <w:tr w:rsidR="003F63DE" w14:paraId="6AF14A42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AA0D226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6AADD36" w14:textId="1C208B65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erkennt die Bedeutung von Gemeingütern und geht verantwortungsvoll damit um.</w:t>
            </w:r>
          </w:p>
        </w:tc>
        <w:tc>
          <w:tcPr>
            <w:tcW w:w="3345" w:type="dxa"/>
          </w:tcPr>
          <w:p w14:paraId="23F53F8E" w14:textId="77777777" w:rsidR="003F63DE" w:rsidRDefault="003F63DE" w:rsidP="00B77A31"/>
        </w:tc>
        <w:tc>
          <w:tcPr>
            <w:tcW w:w="2510" w:type="dxa"/>
          </w:tcPr>
          <w:p w14:paraId="1293E362" w14:textId="77777777" w:rsidR="003F63DE" w:rsidRDefault="003F63DE" w:rsidP="00B77A31"/>
        </w:tc>
        <w:tc>
          <w:tcPr>
            <w:tcW w:w="356" w:type="dxa"/>
          </w:tcPr>
          <w:p w14:paraId="4E86F44D" w14:textId="77777777" w:rsidR="003F63DE" w:rsidRDefault="003F63DE" w:rsidP="00B77A31"/>
        </w:tc>
        <w:tc>
          <w:tcPr>
            <w:tcW w:w="357" w:type="dxa"/>
          </w:tcPr>
          <w:p w14:paraId="2A5715AD" w14:textId="77777777" w:rsidR="003F63DE" w:rsidRDefault="003F63DE" w:rsidP="00B77A31"/>
        </w:tc>
        <w:tc>
          <w:tcPr>
            <w:tcW w:w="357" w:type="dxa"/>
          </w:tcPr>
          <w:p w14:paraId="69E7504F" w14:textId="77777777" w:rsidR="003F63DE" w:rsidRDefault="003F63DE" w:rsidP="00B77A31"/>
        </w:tc>
        <w:tc>
          <w:tcPr>
            <w:tcW w:w="1462" w:type="dxa"/>
          </w:tcPr>
          <w:p w14:paraId="61C202C6" w14:textId="77777777" w:rsidR="003F63DE" w:rsidRDefault="003F63DE" w:rsidP="00B77A31"/>
        </w:tc>
      </w:tr>
      <w:tr w:rsidR="003F63DE" w14:paraId="70AD7567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90A2B59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62DC0B7" w14:textId="27907430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kennt die Bedeutung von öffentlichen Einrichtungen und politischen Institutionen.</w:t>
            </w:r>
          </w:p>
        </w:tc>
        <w:tc>
          <w:tcPr>
            <w:tcW w:w="3345" w:type="dxa"/>
          </w:tcPr>
          <w:p w14:paraId="2446D59E" w14:textId="77777777" w:rsidR="003F63DE" w:rsidRDefault="003F63DE" w:rsidP="00B77A31"/>
        </w:tc>
        <w:tc>
          <w:tcPr>
            <w:tcW w:w="2510" w:type="dxa"/>
          </w:tcPr>
          <w:p w14:paraId="4C7DDD86" w14:textId="77777777" w:rsidR="003F63DE" w:rsidRDefault="003F63DE" w:rsidP="00B77A31"/>
        </w:tc>
        <w:tc>
          <w:tcPr>
            <w:tcW w:w="356" w:type="dxa"/>
          </w:tcPr>
          <w:p w14:paraId="13A83054" w14:textId="77777777" w:rsidR="003F63DE" w:rsidRDefault="003F63DE" w:rsidP="00B77A31"/>
        </w:tc>
        <w:tc>
          <w:tcPr>
            <w:tcW w:w="357" w:type="dxa"/>
          </w:tcPr>
          <w:p w14:paraId="3652C768" w14:textId="77777777" w:rsidR="003F63DE" w:rsidRDefault="003F63DE" w:rsidP="00B77A31"/>
        </w:tc>
        <w:tc>
          <w:tcPr>
            <w:tcW w:w="357" w:type="dxa"/>
          </w:tcPr>
          <w:p w14:paraId="20B89FCC" w14:textId="77777777" w:rsidR="003F63DE" w:rsidRDefault="003F63DE" w:rsidP="00B77A31"/>
        </w:tc>
        <w:tc>
          <w:tcPr>
            <w:tcW w:w="1462" w:type="dxa"/>
          </w:tcPr>
          <w:p w14:paraId="73E9F01D" w14:textId="77777777" w:rsidR="003F63DE" w:rsidRDefault="003F63DE" w:rsidP="00B77A31"/>
        </w:tc>
      </w:tr>
      <w:tr w:rsidR="003F63DE" w14:paraId="74FE5530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B3D5F1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C234894" w14:textId="6BC62EC0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setzt sich mit der medialen Berichterstattung zum aktuellen Geschehen auseinander.</w:t>
            </w:r>
          </w:p>
        </w:tc>
        <w:tc>
          <w:tcPr>
            <w:tcW w:w="3345" w:type="dxa"/>
          </w:tcPr>
          <w:p w14:paraId="50A44149" w14:textId="77777777" w:rsidR="003F63DE" w:rsidRDefault="003F63DE" w:rsidP="00B77A31"/>
        </w:tc>
        <w:tc>
          <w:tcPr>
            <w:tcW w:w="2510" w:type="dxa"/>
          </w:tcPr>
          <w:p w14:paraId="48698076" w14:textId="77777777" w:rsidR="003F63DE" w:rsidRDefault="003F63DE" w:rsidP="00B77A31"/>
        </w:tc>
        <w:tc>
          <w:tcPr>
            <w:tcW w:w="356" w:type="dxa"/>
          </w:tcPr>
          <w:p w14:paraId="1271FAC6" w14:textId="77777777" w:rsidR="003F63DE" w:rsidRDefault="003F63DE" w:rsidP="00B77A31"/>
        </w:tc>
        <w:tc>
          <w:tcPr>
            <w:tcW w:w="357" w:type="dxa"/>
          </w:tcPr>
          <w:p w14:paraId="39AE317B" w14:textId="77777777" w:rsidR="003F63DE" w:rsidRDefault="003F63DE" w:rsidP="00B77A31"/>
        </w:tc>
        <w:tc>
          <w:tcPr>
            <w:tcW w:w="357" w:type="dxa"/>
          </w:tcPr>
          <w:p w14:paraId="6AAD1452" w14:textId="77777777" w:rsidR="003F63DE" w:rsidRDefault="003F63DE" w:rsidP="00B77A31"/>
        </w:tc>
        <w:tc>
          <w:tcPr>
            <w:tcW w:w="1462" w:type="dxa"/>
          </w:tcPr>
          <w:p w14:paraId="750C53F8" w14:textId="77777777" w:rsidR="003F63DE" w:rsidRDefault="003F63DE" w:rsidP="00B77A31"/>
        </w:tc>
      </w:tr>
      <w:tr w:rsidR="003F63DE" w14:paraId="5B5841CC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B4D3B76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CEF2065" w14:textId="2CFC695F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kennt die Bedeutung des Autonomiestatuts für die Provinz Bozen.</w:t>
            </w:r>
          </w:p>
        </w:tc>
        <w:tc>
          <w:tcPr>
            <w:tcW w:w="3345" w:type="dxa"/>
          </w:tcPr>
          <w:p w14:paraId="4CBA865A" w14:textId="77777777" w:rsidR="003F63DE" w:rsidRDefault="003F63DE" w:rsidP="00B77A31"/>
        </w:tc>
        <w:tc>
          <w:tcPr>
            <w:tcW w:w="2510" w:type="dxa"/>
          </w:tcPr>
          <w:p w14:paraId="2AC1055C" w14:textId="77777777" w:rsidR="003F63DE" w:rsidRDefault="003F63DE" w:rsidP="00B77A31"/>
        </w:tc>
        <w:tc>
          <w:tcPr>
            <w:tcW w:w="356" w:type="dxa"/>
          </w:tcPr>
          <w:p w14:paraId="49F76C05" w14:textId="77777777" w:rsidR="003F63DE" w:rsidRDefault="003F63DE" w:rsidP="00B77A31"/>
        </w:tc>
        <w:tc>
          <w:tcPr>
            <w:tcW w:w="357" w:type="dxa"/>
          </w:tcPr>
          <w:p w14:paraId="33F7CE3D" w14:textId="77777777" w:rsidR="003F63DE" w:rsidRDefault="003F63DE" w:rsidP="00B77A31"/>
        </w:tc>
        <w:tc>
          <w:tcPr>
            <w:tcW w:w="357" w:type="dxa"/>
          </w:tcPr>
          <w:p w14:paraId="44AFCC82" w14:textId="77777777" w:rsidR="003F63DE" w:rsidRDefault="003F63DE" w:rsidP="00B77A31"/>
        </w:tc>
        <w:tc>
          <w:tcPr>
            <w:tcW w:w="1462" w:type="dxa"/>
          </w:tcPr>
          <w:p w14:paraId="7D6D0B52" w14:textId="77777777" w:rsidR="003F63DE" w:rsidRDefault="003F63DE" w:rsidP="00B77A31"/>
        </w:tc>
      </w:tr>
      <w:tr w:rsidR="003F63DE" w14:paraId="6D05415D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4D1349D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8DC24A7" w14:textId="6A633175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kennt den Aufbau der Republik Italien und die Grundzüge der italienischen Verfassung.</w:t>
            </w:r>
          </w:p>
        </w:tc>
        <w:tc>
          <w:tcPr>
            <w:tcW w:w="3345" w:type="dxa"/>
          </w:tcPr>
          <w:p w14:paraId="60770EA8" w14:textId="77777777" w:rsidR="003F63DE" w:rsidRDefault="003F63DE" w:rsidP="00B77A31"/>
        </w:tc>
        <w:tc>
          <w:tcPr>
            <w:tcW w:w="2510" w:type="dxa"/>
          </w:tcPr>
          <w:p w14:paraId="527A23C3" w14:textId="77777777" w:rsidR="003F63DE" w:rsidRDefault="003F63DE" w:rsidP="00B77A31"/>
        </w:tc>
        <w:tc>
          <w:tcPr>
            <w:tcW w:w="356" w:type="dxa"/>
          </w:tcPr>
          <w:p w14:paraId="32BADCC9" w14:textId="77777777" w:rsidR="003F63DE" w:rsidRDefault="003F63DE" w:rsidP="00B77A31"/>
        </w:tc>
        <w:tc>
          <w:tcPr>
            <w:tcW w:w="357" w:type="dxa"/>
          </w:tcPr>
          <w:p w14:paraId="45B4E8E8" w14:textId="77777777" w:rsidR="003F63DE" w:rsidRDefault="003F63DE" w:rsidP="00B77A31"/>
        </w:tc>
        <w:tc>
          <w:tcPr>
            <w:tcW w:w="357" w:type="dxa"/>
          </w:tcPr>
          <w:p w14:paraId="4857D69C" w14:textId="77777777" w:rsidR="003F63DE" w:rsidRDefault="003F63DE" w:rsidP="00B77A31"/>
        </w:tc>
        <w:tc>
          <w:tcPr>
            <w:tcW w:w="1462" w:type="dxa"/>
          </w:tcPr>
          <w:p w14:paraId="60851862" w14:textId="77777777" w:rsidR="003F63DE" w:rsidRDefault="003F63DE" w:rsidP="00B77A31"/>
        </w:tc>
      </w:tr>
      <w:tr w:rsidR="003F63DE" w14:paraId="444CF415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B14EC33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CB64A67" w14:textId="7A6D4E6F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kann den Weg zur Einigung Europas nachvollziehen und kennt die Grundsätze der EU.</w:t>
            </w:r>
          </w:p>
        </w:tc>
        <w:tc>
          <w:tcPr>
            <w:tcW w:w="3345" w:type="dxa"/>
          </w:tcPr>
          <w:p w14:paraId="08511E26" w14:textId="77777777" w:rsidR="003F63DE" w:rsidRDefault="003F63DE" w:rsidP="00B77A31"/>
        </w:tc>
        <w:tc>
          <w:tcPr>
            <w:tcW w:w="2510" w:type="dxa"/>
          </w:tcPr>
          <w:p w14:paraId="2AFE4B48" w14:textId="77777777" w:rsidR="003F63DE" w:rsidRDefault="003F63DE" w:rsidP="00B77A31"/>
        </w:tc>
        <w:tc>
          <w:tcPr>
            <w:tcW w:w="356" w:type="dxa"/>
          </w:tcPr>
          <w:p w14:paraId="2E04479A" w14:textId="77777777" w:rsidR="003F63DE" w:rsidRDefault="003F63DE" w:rsidP="00B77A31"/>
        </w:tc>
        <w:tc>
          <w:tcPr>
            <w:tcW w:w="357" w:type="dxa"/>
          </w:tcPr>
          <w:p w14:paraId="753B9797" w14:textId="77777777" w:rsidR="003F63DE" w:rsidRDefault="003F63DE" w:rsidP="00B77A31"/>
        </w:tc>
        <w:tc>
          <w:tcPr>
            <w:tcW w:w="357" w:type="dxa"/>
          </w:tcPr>
          <w:p w14:paraId="0A3361FD" w14:textId="77777777" w:rsidR="003F63DE" w:rsidRDefault="003F63DE" w:rsidP="00B77A31"/>
        </w:tc>
        <w:tc>
          <w:tcPr>
            <w:tcW w:w="1462" w:type="dxa"/>
          </w:tcPr>
          <w:p w14:paraId="67C9D067" w14:textId="77777777" w:rsidR="003F63DE" w:rsidRDefault="003F63DE" w:rsidP="00B77A31"/>
        </w:tc>
      </w:tr>
      <w:tr w:rsidR="003F63DE" w14:paraId="447B9A2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73C9C59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B46F08D" w14:textId="4E66FEF8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erkennt die Bedeutung einiger internationaler Organisationen für das eigene Leben und für die Weltgesellschaft.</w:t>
            </w:r>
          </w:p>
        </w:tc>
        <w:tc>
          <w:tcPr>
            <w:tcW w:w="3345" w:type="dxa"/>
          </w:tcPr>
          <w:p w14:paraId="7B87327A" w14:textId="77777777" w:rsidR="003F63DE" w:rsidRDefault="003F63DE" w:rsidP="00B77A31"/>
        </w:tc>
        <w:tc>
          <w:tcPr>
            <w:tcW w:w="2510" w:type="dxa"/>
          </w:tcPr>
          <w:p w14:paraId="0CA869AF" w14:textId="77777777" w:rsidR="003F63DE" w:rsidRDefault="003F63DE" w:rsidP="00B77A31"/>
        </w:tc>
        <w:tc>
          <w:tcPr>
            <w:tcW w:w="356" w:type="dxa"/>
          </w:tcPr>
          <w:p w14:paraId="0D8BBB6D" w14:textId="77777777" w:rsidR="003F63DE" w:rsidRDefault="003F63DE" w:rsidP="00B77A31"/>
        </w:tc>
        <w:tc>
          <w:tcPr>
            <w:tcW w:w="357" w:type="dxa"/>
          </w:tcPr>
          <w:p w14:paraId="44A20F4D" w14:textId="77777777" w:rsidR="003F63DE" w:rsidRDefault="003F63DE" w:rsidP="00B77A31"/>
        </w:tc>
        <w:tc>
          <w:tcPr>
            <w:tcW w:w="357" w:type="dxa"/>
          </w:tcPr>
          <w:p w14:paraId="1831DA7C" w14:textId="77777777" w:rsidR="003F63DE" w:rsidRDefault="003F63DE" w:rsidP="00B77A31"/>
        </w:tc>
        <w:tc>
          <w:tcPr>
            <w:tcW w:w="1462" w:type="dxa"/>
          </w:tcPr>
          <w:p w14:paraId="5E2B76DB" w14:textId="77777777" w:rsidR="003F63DE" w:rsidRDefault="003F63DE" w:rsidP="00B77A31"/>
        </w:tc>
      </w:tr>
      <w:tr w:rsidR="003F63DE" w14:paraId="4E35FB4A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4D6C2C2" w14:textId="77777777" w:rsidR="003F63DE" w:rsidRPr="00320B62" w:rsidRDefault="003F63DE" w:rsidP="00B77A3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DFA6378" w14:textId="605059AB" w:rsidR="003F63DE" w:rsidRPr="00B77A31" w:rsidRDefault="003F63DE" w:rsidP="00B77A3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B77A31">
              <w:rPr>
                <w:rFonts w:eastAsia="Calibri" w:cstheme="minorHAnsi"/>
                <w:sz w:val="20"/>
                <w:szCs w:val="20"/>
              </w:rPr>
              <w:t>kennt Möglichkeiten der demokratischen Mitgestaltung.</w:t>
            </w:r>
          </w:p>
        </w:tc>
        <w:tc>
          <w:tcPr>
            <w:tcW w:w="3345" w:type="dxa"/>
          </w:tcPr>
          <w:p w14:paraId="19C6C804" w14:textId="77777777" w:rsidR="003F63DE" w:rsidRDefault="003F63DE" w:rsidP="00B77A31"/>
        </w:tc>
        <w:tc>
          <w:tcPr>
            <w:tcW w:w="2510" w:type="dxa"/>
          </w:tcPr>
          <w:p w14:paraId="79F3F7A0" w14:textId="77777777" w:rsidR="003F63DE" w:rsidRDefault="003F63DE" w:rsidP="00B77A31"/>
        </w:tc>
        <w:tc>
          <w:tcPr>
            <w:tcW w:w="356" w:type="dxa"/>
          </w:tcPr>
          <w:p w14:paraId="0EE93936" w14:textId="77777777" w:rsidR="003F63DE" w:rsidRDefault="003F63DE" w:rsidP="00B77A31"/>
        </w:tc>
        <w:tc>
          <w:tcPr>
            <w:tcW w:w="357" w:type="dxa"/>
          </w:tcPr>
          <w:p w14:paraId="24447FF2" w14:textId="77777777" w:rsidR="003F63DE" w:rsidRDefault="003F63DE" w:rsidP="00B77A31"/>
        </w:tc>
        <w:tc>
          <w:tcPr>
            <w:tcW w:w="357" w:type="dxa"/>
          </w:tcPr>
          <w:p w14:paraId="72ED2AA5" w14:textId="77777777" w:rsidR="003F63DE" w:rsidRDefault="003F63DE" w:rsidP="00B77A31"/>
        </w:tc>
        <w:tc>
          <w:tcPr>
            <w:tcW w:w="1462" w:type="dxa"/>
          </w:tcPr>
          <w:p w14:paraId="17AC75F5" w14:textId="77777777" w:rsidR="003F63DE" w:rsidRDefault="003F63DE" w:rsidP="00B77A31"/>
        </w:tc>
      </w:tr>
      <w:tr w:rsidR="003F63DE" w14:paraId="3A5D5E07" w14:textId="127237E4" w:rsidTr="004D2964">
        <w:trPr>
          <w:cantSplit/>
          <w:trHeight w:val="453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EBF45ED" w14:textId="30743F95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Wirtschaft und Finanzen</w:t>
            </w:r>
          </w:p>
        </w:tc>
        <w:tc>
          <w:tcPr>
            <w:tcW w:w="5004" w:type="dxa"/>
          </w:tcPr>
          <w:p w14:paraId="6AEA882F" w14:textId="49EBAE1D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reflektiert eigene Wünsche und Bedürfnisse und setzt Prioritäten.</w:t>
            </w:r>
          </w:p>
        </w:tc>
        <w:tc>
          <w:tcPr>
            <w:tcW w:w="3345" w:type="dxa"/>
          </w:tcPr>
          <w:p w14:paraId="42777347" w14:textId="5354224B" w:rsidR="003F63DE" w:rsidRDefault="003F63DE" w:rsidP="00171CF0"/>
        </w:tc>
        <w:tc>
          <w:tcPr>
            <w:tcW w:w="2510" w:type="dxa"/>
          </w:tcPr>
          <w:p w14:paraId="7B8E3C89" w14:textId="77777777" w:rsidR="003F63DE" w:rsidRDefault="003F63DE" w:rsidP="00171CF0"/>
        </w:tc>
        <w:tc>
          <w:tcPr>
            <w:tcW w:w="356" w:type="dxa"/>
          </w:tcPr>
          <w:p w14:paraId="69C61947" w14:textId="77777777" w:rsidR="003F63DE" w:rsidRDefault="003F63DE" w:rsidP="00171CF0"/>
        </w:tc>
        <w:tc>
          <w:tcPr>
            <w:tcW w:w="357" w:type="dxa"/>
          </w:tcPr>
          <w:p w14:paraId="6FC4B8B1" w14:textId="77777777" w:rsidR="003F63DE" w:rsidRDefault="003F63DE" w:rsidP="00171CF0"/>
        </w:tc>
        <w:tc>
          <w:tcPr>
            <w:tcW w:w="357" w:type="dxa"/>
          </w:tcPr>
          <w:p w14:paraId="68EE60D3" w14:textId="77777777" w:rsidR="003F63DE" w:rsidRDefault="003F63DE" w:rsidP="00171CF0"/>
        </w:tc>
        <w:tc>
          <w:tcPr>
            <w:tcW w:w="1462" w:type="dxa"/>
          </w:tcPr>
          <w:p w14:paraId="42D6DDCD" w14:textId="77777777" w:rsidR="003F63DE" w:rsidRDefault="003F63DE" w:rsidP="00171CF0"/>
        </w:tc>
      </w:tr>
      <w:tr w:rsidR="003F63DE" w14:paraId="5BA3361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964B0E3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16E2B641" w14:textId="2552BB89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entwickelt ein Verständnis für den Wert des Geldes und ist sich bewusst, dass Geld keine unendliche Ressource ist.</w:t>
            </w:r>
          </w:p>
        </w:tc>
        <w:tc>
          <w:tcPr>
            <w:tcW w:w="3345" w:type="dxa"/>
          </w:tcPr>
          <w:p w14:paraId="1276A186" w14:textId="77777777" w:rsidR="003F63DE" w:rsidRDefault="003F63DE" w:rsidP="00171CF0"/>
        </w:tc>
        <w:tc>
          <w:tcPr>
            <w:tcW w:w="2510" w:type="dxa"/>
          </w:tcPr>
          <w:p w14:paraId="6C1F5736" w14:textId="77777777" w:rsidR="003F63DE" w:rsidRDefault="003F63DE" w:rsidP="00171CF0"/>
        </w:tc>
        <w:tc>
          <w:tcPr>
            <w:tcW w:w="356" w:type="dxa"/>
          </w:tcPr>
          <w:p w14:paraId="374F7FFF" w14:textId="77777777" w:rsidR="003F63DE" w:rsidRDefault="003F63DE" w:rsidP="00171CF0"/>
        </w:tc>
        <w:tc>
          <w:tcPr>
            <w:tcW w:w="357" w:type="dxa"/>
          </w:tcPr>
          <w:p w14:paraId="7FEE1952" w14:textId="77777777" w:rsidR="003F63DE" w:rsidRDefault="003F63DE" w:rsidP="00171CF0"/>
        </w:tc>
        <w:tc>
          <w:tcPr>
            <w:tcW w:w="357" w:type="dxa"/>
          </w:tcPr>
          <w:p w14:paraId="6C4E6E20" w14:textId="77777777" w:rsidR="003F63DE" w:rsidRDefault="003F63DE" w:rsidP="00171CF0"/>
        </w:tc>
        <w:tc>
          <w:tcPr>
            <w:tcW w:w="1462" w:type="dxa"/>
          </w:tcPr>
          <w:p w14:paraId="01921102" w14:textId="77777777" w:rsidR="003F63DE" w:rsidRDefault="003F63DE" w:rsidP="00171CF0"/>
        </w:tc>
      </w:tr>
      <w:tr w:rsidR="003F63DE" w14:paraId="377C9429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8C6A2D9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7623C59" w14:textId="71F1388E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plant Ausgaben und kann im Umgang mit Geld Entscheidungen treffen.</w:t>
            </w:r>
          </w:p>
        </w:tc>
        <w:tc>
          <w:tcPr>
            <w:tcW w:w="3345" w:type="dxa"/>
          </w:tcPr>
          <w:p w14:paraId="5EB1C9D1" w14:textId="77777777" w:rsidR="003F63DE" w:rsidRDefault="003F63DE" w:rsidP="00171CF0"/>
        </w:tc>
        <w:tc>
          <w:tcPr>
            <w:tcW w:w="2510" w:type="dxa"/>
          </w:tcPr>
          <w:p w14:paraId="65984C90" w14:textId="77777777" w:rsidR="003F63DE" w:rsidRDefault="003F63DE" w:rsidP="00171CF0"/>
        </w:tc>
        <w:tc>
          <w:tcPr>
            <w:tcW w:w="356" w:type="dxa"/>
          </w:tcPr>
          <w:p w14:paraId="1EBE10E6" w14:textId="77777777" w:rsidR="003F63DE" w:rsidRDefault="003F63DE" w:rsidP="00171CF0"/>
        </w:tc>
        <w:tc>
          <w:tcPr>
            <w:tcW w:w="357" w:type="dxa"/>
          </w:tcPr>
          <w:p w14:paraId="7C9B0032" w14:textId="77777777" w:rsidR="003F63DE" w:rsidRDefault="003F63DE" w:rsidP="00171CF0"/>
        </w:tc>
        <w:tc>
          <w:tcPr>
            <w:tcW w:w="357" w:type="dxa"/>
          </w:tcPr>
          <w:p w14:paraId="61638AA7" w14:textId="77777777" w:rsidR="003F63DE" w:rsidRDefault="003F63DE" w:rsidP="00171CF0"/>
        </w:tc>
        <w:tc>
          <w:tcPr>
            <w:tcW w:w="1462" w:type="dxa"/>
          </w:tcPr>
          <w:p w14:paraId="127BEE95" w14:textId="77777777" w:rsidR="003F63DE" w:rsidRDefault="003F63DE" w:rsidP="00171CF0"/>
        </w:tc>
      </w:tr>
      <w:tr w:rsidR="003F63DE" w14:paraId="2611C9F0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6C59651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5247AE4" w14:textId="4E138BDB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erkennt die Bedeutsamkeit des Sparens.</w:t>
            </w:r>
          </w:p>
        </w:tc>
        <w:tc>
          <w:tcPr>
            <w:tcW w:w="3345" w:type="dxa"/>
          </w:tcPr>
          <w:p w14:paraId="738B5D7C" w14:textId="77777777" w:rsidR="003F63DE" w:rsidRDefault="003F63DE" w:rsidP="00171CF0"/>
        </w:tc>
        <w:tc>
          <w:tcPr>
            <w:tcW w:w="2510" w:type="dxa"/>
          </w:tcPr>
          <w:p w14:paraId="448E4406" w14:textId="77777777" w:rsidR="003F63DE" w:rsidRDefault="003F63DE" w:rsidP="00171CF0"/>
        </w:tc>
        <w:tc>
          <w:tcPr>
            <w:tcW w:w="356" w:type="dxa"/>
          </w:tcPr>
          <w:p w14:paraId="20D47C43" w14:textId="77777777" w:rsidR="003F63DE" w:rsidRDefault="003F63DE" w:rsidP="00171CF0"/>
        </w:tc>
        <w:tc>
          <w:tcPr>
            <w:tcW w:w="357" w:type="dxa"/>
          </w:tcPr>
          <w:p w14:paraId="12AFE744" w14:textId="77777777" w:rsidR="003F63DE" w:rsidRDefault="003F63DE" w:rsidP="00171CF0"/>
        </w:tc>
        <w:tc>
          <w:tcPr>
            <w:tcW w:w="357" w:type="dxa"/>
          </w:tcPr>
          <w:p w14:paraId="0147D5C7" w14:textId="77777777" w:rsidR="003F63DE" w:rsidRDefault="003F63DE" w:rsidP="00171CF0"/>
        </w:tc>
        <w:tc>
          <w:tcPr>
            <w:tcW w:w="1462" w:type="dxa"/>
          </w:tcPr>
          <w:p w14:paraId="0395D4CF" w14:textId="77777777" w:rsidR="003F63DE" w:rsidRDefault="003F63DE" w:rsidP="00171CF0"/>
        </w:tc>
      </w:tr>
      <w:tr w:rsidR="003F63DE" w14:paraId="4DDD016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8BC9884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633AD36" w14:textId="5EE93C87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kennt verschiedene Zahlungsmöglichkeiten.</w:t>
            </w:r>
          </w:p>
        </w:tc>
        <w:tc>
          <w:tcPr>
            <w:tcW w:w="3345" w:type="dxa"/>
          </w:tcPr>
          <w:p w14:paraId="4788BF5E" w14:textId="77777777" w:rsidR="003F63DE" w:rsidRDefault="003F63DE" w:rsidP="00171CF0"/>
        </w:tc>
        <w:tc>
          <w:tcPr>
            <w:tcW w:w="2510" w:type="dxa"/>
          </w:tcPr>
          <w:p w14:paraId="64224F50" w14:textId="77777777" w:rsidR="003F63DE" w:rsidRDefault="003F63DE" w:rsidP="00171CF0"/>
        </w:tc>
        <w:tc>
          <w:tcPr>
            <w:tcW w:w="356" w:type="dxa"/>
          </w:tcPr>
          <w:p w14:paraId="1349ABEC" w14:textId="77777777" w:rsidR="003F63DE" w:rsidRDefault="003F63DE" w:rsidP="00171CF0"/>
        </w:tc>
        <w:tc>
          <w:tcPr>
            <w:tcW w:w="357" w:type="dxa"/>
          </w:tcPr>
          <w:p w14:paraId="0C5539E1" w14:textId="77777777" w:rsidR="003F63DE" w:rsidRDefault="003F63DE" w:rsidP="00171CF0"/>
        </w:tc>
        <w:tc>
          <w:tcPr>
            <w:tcW w:w="357" w:type="dxa"/>
          </w:tcPr>
          <w:p w14:paraId="3C9A289B" w14:textId="77777777" w:rsidR="003F63DE" w:rsidRDefault="003F63DE" w:rsidP="00171CF0"/>
        </w:tc>
        <w:tc>
          <w:tcPr>
            <w:tcW w:w="1462" w:type="dxa"/>
          </w:tcPr>
          <w:p w14:paraId="0112EB64" w14:textId="77777777" w:rsidR="003F63DE" w:rsidRDefault="003F63DE" w:rsidP="00171CF0"/>
        </w:tc>
      </w:tr>
      <w:tr w:rsidR="003F63DE" w14:paraId="50AD4D35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F60062D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1D9B328" w14:textId="34C3FD6E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kann Beispiele von Wirtschaftskreisläufen aufzeigen und erkennt deren Bedeutung.</w:t>
            </w:r>
          </w:p>
        </w:tc>
        <w:tc>
          <w:tcPr>
            <w:tcW w:w="3345" w:type="dxa"/>
          </w:tcPr>
          <w:p w14:paraId="57BAD1F5" w14:textId="77777777" w:rsidR="003F63DE" w:rsidRDefault="003F63DE" w:rsidP="00171CF0"/>
        </w:tc>
        <w:tc>
          <w:tcPr>
            <w:tcW w:w="2510" w:type="dxa"/>
          </w:tcPr>
          <w:p w14:paraId="35158855" w14:textId="77777777" w:rsidR="003F63DE" w:rsidRDefault="003F63DE" w:rsidP="00171CF0"/>
        </w:tc>
        <w:tc>
          <w:tcPr>
            <w:tcW w:w="356" w:type="dxa"/>
          </w:tcPr>
          <w:p w14:paraId="2518C59F" w14:textId="77777777" w:rsidR="003F63DE" w:rsidRDefault="003F63DE" w:rsidP="00171CF0"/>
        </w:tc>
        <w:tc>
          <w:tcPr>
            <w:tcW w:w="357" w:type="dxa"/>
          </w:tcPr>
          <w:p w14:paraId="426229C5" w14:textId="77777777" w:rsidR="003F63DE" w:rsidRDefault="003F63DE" w:rsidP="00171CF0"/>
        </w:tc>
        <w:tc>
          <w:tcPr>
            <w:tcW w:w="357" w:type="dxa"/>
          </w:tcPr>
          <w:p w14:paraId="4AE94F92" w14:textId="77777777" w:rsidR="003F63DE" w:rsidRDefault="003F63DE" w:rsidP="00171CF0"/>
        </w:tc>
        <w:tc>
          <w:tcPr>
            <w:tcW w:w="1462" w:type="dxa"/>
          </w:tcPr>
          <w:p w14:paraId="4C46BC29" w14:textId="77777777" w:rsidR="003F63DE" w:rsidRDefault="003F63DE" w:rsidP="00171CF0"/>
        </w:tc>
      </w:tr>
      <w:tr w:rsidR="003F63DE" w14:paraId="193C9D4B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377BBB4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368ACE0" w14:textId="5DDE3E80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kann nachvollziehen, dass im Alltag Lebenshaltungskosten und laufende Ausgaben anfallen.</w:t>
            </w:r>
          </w:p>
        </w:tc>
        <w:tc>
          <w:tcPr>
            <w:tcW w:w="3345" w:type="dxa"/>
          </w:tcPr>
          <w:p w14:paraId="21BCE7F7" w14:textId="77777777" w:rsidR="003F63DE" w:rsidRDefault="003F63DE" w:rsidP="00171CF0"/>
        </w:tc>
        <w:tc>
          <w:tcPr>
            <w:tcW w:w="2510" w:type="dxa"/>
          </w:tcPr>
          <w:p w14:paraId="671BB95B" w14:textId="77777777" w:rsidR="003F63DE" w:rsidRDefault="003F63DE" w:rsidP="00171CF0"/>
        </w:tc>
        <w:tc>
          <w:tcPr>
            <w:tcW w:w="356" w:type="dxa"/>
          </w:tcPr>
          <w:p w14:paraId="21A8B9CE" w14:textId="77777777" w:rsidR="003F63DE" w:rsidRDefault="003F63DE" w:rsidP="00171CF0"/>
        </w:tc>
        <w:tc>
          <w:tcPr>
            <w:tcW w:w="357" w:type="dxa"/>
          </w:tcPr>
          <w:p w14:paraId="60ECC776" w14:textId="77777777" w:rsidR="003F63DE" w:rsidRDefault="003F63DE" w:rsidP="00171CF0"/>
        </w:tc>
        <w:tc>
          <w:tcPr>
            <w:tcW w:w="357" w:type="dxa"/>
          </w:tcPr>
          <w:p w14:paraId="76ACD979" w14:textId="77777777" w:rsidR="003F63DE" w:rsidRDefault="003F63DE" w:rsidP="00171CF0"/>
        </w:tc>
        <w:tc>
          <w:tcPr>
            <w:tcW w:w="1462" w:type="dxa"/>
          </w:tcPr>
          <w:p w14:paraId="5AD0D9B3" w14:textId="77777777" w:rsidR="003F63DE" w:rsidRDefault="003F63DE" w:rsidP="00171CF0"/>
        </w:tc>
      </w:tr>
      <w:tr w:rsidR="003F63DE" w14:paraId="1D9D0C7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53A730F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3E5CE3BC" w14:textId="321090AA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ist sich der Beeinflussung durch Werbung bewusst.</w:t>
            </w:r>
          </w:p>
        </w:tc>
        <w:tc>
          <w:tcPr>
            <w:tcW w:w="3345" w:type="dxa"/>
          </w:tcPr>
          <w:p w14:paraId="0C99829C" w14:textId="77777777" w:rsidR="003F63DE" w:rsidRDefault="003F63DE" w:rsidP="00171CF0"/>
        </w:tc>
        <w:tc>
          <w:tcPr>
            <w:tcW w:w="2510" w:type="dxa"/>
          </w:tcPr>
          <w:p w14:paraId="78344FF1" w14:textId="77777777" w:rsidR="003F63DE" w:rsidRDefault="003F63DE" w:rsidP="00171CF0"/>
        </w:tc>
        <w:tc>
          <w:tcPr>
            <w:tcW w:w="356" w:type="dxa"/>
          </w:tcPr>
          <w:p w14:paraId="09EBD660" w14:textId="77777777" w:rsidR="003F63DE" w:rsidRDefault="003F63DE" w:rsidP="00171CF0"/>
        </w:tc>
        <w:tc>
          <w:tcPr>
            <w:tcW w:w="357" w:type="dxa"/>
          </w:tcPr>
          <w:p w14:paraId="378BE43D" w14:textId="77777777" w:rsidR="003F63DE" w:rsidRDefault="003F63DE" w:rsidP="00171CF0"/>
        </w:tc>
        <w:tc>
          <w:tcPr>
            <w:tcW w:w="357" w:type="dxa"/>
          </w:tcPr>
          <w:p w14:paraId="0CBFB6F4" w14:textId="77777777" w:rsidR="003F63DE" w:rsidRDefault="003F63DE" w:rsidP="00171CF0"/>
        </w:tc>
        <w:tc>
          <w:tcPr>
            <w:tcW w:w="1462" w:type="dxa"/>
          </w:tcPr>
          <w:p w14:paraId="615F3C66" w14:textId="77777777" w:rsidR="003F63DE" w:rsidRDefault="003F63DE" w:rsidP="00171CF0"/>
        </w:tc>
      </w:tr>
      <w:tr w:rsidR="003F63DE" w14:paraId="17345676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97584AE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C6FBAAF" w14:textId="408A8D45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kann verschiedene Formen, Kanäle und Strategien von Werbung aufzeigen und hinsichtlich deren Auswirkungen reflektieren.</w:t>
            </w:r>
          </w:p>
        </w:tc>
        <w:tc>
          <w:tcPr>
            <w:tcW w:w="3345" w:type="dxa"/>
          </w:tcPr>
          <w:p w14:paraId="6559C39B" w14:textId="77777777" w:rsidR="003F63DE" w:rsidRDefault="003F63DE" w:rsidP="00171CF0"/>
        </w:tc>
        <w:tc>
          <w:tcPr>
            <w:tcW w:w="2510" w:type="dxa"/>
          </w:tcPr>
          <w:p w14:paraId="3FB21136" w14:textId="77777777" w:rsidR="003F63DE" w:rsidRDefault="003F63DE" w:rsidP="00171CF0"/>
        </w:tc>
        <w:tc>
          <w:tcPr>
            <w:tcW w:w="356" w:type="dxa"/>
          </w:tcPr>
          <w:p w14:paraId="2D4B20C8" w14:textId="77777777" w:rsidR="003F63DE" w:rsidRDefault="003F63DE" w:rsidP="00171CF0"/>
        </w:tc>
        <w:tc>
          <w:tcPr>
            <w:tcW w:w="357" w:type="dxa"/>
          </w:tcPr>
          <w:p w14:paraId="36355C2B" w14:textId="77777777" w:rsidR="003F63DE" w:rsidRDefault="003F63DE" w:rsidP="00171CF0"/>
        </w:tc>
        <w:tc>
          <w:tcPr>
            <w:tcW w:w="357" w:type="dxa"/>
          </w:tcPr>
          <w:p w14:paraId="381DAA59" w14:textId="77777777" w:rsidR="003F63DE" w:rsidRDefault="003F63DE" w:rsidP="00171CF0"/>
        </w:tc>
        <w:tc>
          <w:tcPr>
            <w:tcW w:w="1462" w:type="dxa"/>
          </w:tcPr>
          <w:p w14:paraId="232D2D6C" w14:textId="77777777" w:rsidR="003F63DE" w:rsidRDefault="003F63DE" w:rsidP="00171CF0"/>
        </w:tc>
      </w:tr>
      <w:tr w:rsidR="003F63DE" w14:paraId="65639078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56B03FD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3584CE2A" w14:textId="1E5A5CCC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hat ein Bewusstsein dafür, wie finanz- und wirtschaftspolitische Entscheidungen sich auf das eigene Leben auswirken.</w:t>
            </w:r>
          </w:p>
        </w:tc>
        <w:tc>
          <w:tcPr>
            <w:tcW w:w="3345" w:type="dxa"/>
          </w:tcPr>
          <w:p w14:paraId="42E5DF26" w14:textId="77777777" w:rsidR="003F63DE" w:rsidRDefault="003F63DE" w:rsidP="00171CF0"/>
        </w:tc>
        <w:tc>
          <w:tcPr>
            <w:tcW w:w="2510" w:type="dxa"/>
          </w:tcPr>
          <w:p w14:paraId="07AE8FFF" w14:textId="77777777" w:rsidR="003F63DE" w:rsidRDefault="003F63DE" w:rsidP="00171CF0"/>
        </w:tc>
        <w:tc>
          <w:tcPr>
            <w:tcW w:w="356" w:type="dxa"/>
          </w:tcPr>
          <w:p w14:paraId="4B6F1D03" w14:textId="77777777" w:rsidR="003F63DE" w:rsidRDefault="003F63DE" w:rsidP="00171CF0"/>
        </w:tc>
        <w:tc>
          <w:tcPr>
            <w:tcW w:w="357" w:type="dxa"/>
          </w:tcPr>
          <w:p w14:paraId="00B8E478" w14:textId="77777777" w:rsidR="003F63DE" w:rsidRDefault="003F63DE" w:rsidP="00171CF0"/>
        </w:tc>
        <w:tc>
          <w:tcPr>
            <w:tcW w:w="357" w:type="dxa"/>
          </w:tcPr>
          <w:p w14:paraId="5021840B" w14:textId="77777777" w:rsidR="003F63DE" w:rsidRDefault="003F63DE" w:rsidP="00171CF0"/>
        </w:tc>
        <w:tc>
          <w:tcPr>
            <w:tcW w:w="1462" w:type="dxa"/>
          </w:tcPr>
          <w:p w14:paraId="2440CF75" w14:textId="77777777" w:rsidR="003F63DE" w:rsidRDefault="003F63DE" w:rsidP="00171CF0"/>
        </w:tc>
      </w:tr>
      <w:tr w:rsidR="003F63DE" w14:paraId="55BA0C52" w14:textId="4807CF40" w:rsidTr="004D2964">
        <w:trPr>
          <w:cantSplit/>
          <w:trHeight w:val="453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AED0C9C" w14:textId="60AE392D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Nachhaltigkeit</w:t>
            </w:r>
          </w:p>
        </w:tc>
        <w:tc>
          <w:tcPr>
            <w:tcW w:w="5004" w:type="dxa"/>
          </w:tcPr>
          <w:p w14:paraId="63097CE2" w14:textId="6836206D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nimmt Auswirkungen von Eingriffen des Menschen auf das ökologische Gleichgewicht wahr und reflektiert diese.</w:t>
            </w:r>
          </w:p>
        </w:tc>
        <w:tc>
          <w:tcPr>
            <w:tcW w:w="3345" w:type="dxa"/>
          </w:tcPr>
          <w:p w14:paraId="7E08DD7D" w14:textId="6F857D99" w:rsidR="003F63DE" w:rsidRDefault="003F63DE" w:rsidP="00171CF0"/>
        </w:tc>
        <w:tc>
          <w:tcPr>
            <w:tcW w:w="2510" w:type="dxa"/>
          </w:tcPr>
          <w:p w14:paraId="3525FA20" w14:textId="77777777" w:rsidR="003F63DE" w:rsidRDefault="003F63DE" w:rsidP="00171CF0"/>
        </w:tc>
        <w:tc>
          <w:tcPr>
            <w:tcW w:w="356" w:type="dxa"/>
          </w:tcPr>
          <w:p w14:paraId="62690974" w14:textId="77777777" w:rsidR="003F63DE" w:rsidRDefault="003F63DE" w:rsidP="00171CF0"/>
        </w:tc>
        <w:tc>
          <w:tcPr>
            <w:tcW w:w="357" w:type="dxa"/>
          </w:tcPr>
          <w:p w14:paraId="729CA0F9" w14:textId="77777777" w:rsidR="003F63DE" w:rsidRDefault="003F63DE" w:rsidP="00171CF0"/>
        </w:tc>
        <w:tc>
          <w:tcPr>
            <w:tcW w:w="357" w:type="dxa"/>
          </w:tcPr>
          <w:p w14:paraId="7DD857A1" w14:textId="77777777" w:rsidR="003F63DE" w:rsidRDefault="003F63DE" w:rsidP="00171CF0"/>
        </w:tc>
        <w:tc>
          <w:tcPr>
            <w:tcW w:w="1462" w:type="dxa"/>
          </w:tcPr>
          <w:p w14:paraId="6EA6928E" w14:textId="77777777" w:rsidR="003F63DE" w:rsidRDefault="003F63DE" w:rsidP="00171CF0"/>
        </w:tc>
      </w:tr>
      <w:tr w:rsidR="003F63DE" w14:paraId="16BEC65A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F8E033D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361F390A" w14:textId="75F57DA3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erkennt umweltfreundliche und umweltbelastende Faktoren und kann diese bewerten.</w:t>
            </w:r>
          </w:p>
        </w:tc>
        <w:tc>
          <w:tcPr>
            <w:tcW w:w="3345" w:type="dxa"/>
          </w:tcPr>
          <w:p w14:paraId="66DC1477" w14:textId="77777777" w:rsidR="003F63DE" w:rsidRDefault="003F63DE" w:rsidP="00171CF0"/>
        </w:tc>
        <w:tc>
          <w:tcPr>
            <w:tcW w:w="2510" w:type="dxa"/>
          </w:tcPr>
          <w:p w14:paraId="2409FF49" w14:textId="77777777" w:rsidR="003F63DE" w:rsidRDefault="003F63DE" w:rsidP="00171CF0"/>
        </w:tc>
        <w:tc>
          <w:tcPr>
            <w:tcW w:w="356" w:type="dxa"/>
          </w:tcPr>
          <w:p w14:paraId="2E935622" w14:textId="77777777" w:rsidR="003F63DE" w:rsidRDefault="003F63DE" w:rsidP="00171CF0"/>
        </w:tc>
        <w:tc>
          <w:tcPr>
            <w:tcW w:w="357" w:type="dxa"/>
          </w:tcPr>
          <w:p w14:paraId="655C1C2F" w14:textId="77777777" w:rsidR="003F63DE" w:rsidRDefault="003F63DE" w:rsidP="00171CF0"/>
        </w:tc>
        <w:tc>
          <w:tcPr>
            <w:tcW w:w="357" w:type="dxa"/>
          </w:tcPr>
          <w:p w14:paraId="19B21C01" w14:textId="77777777" w:rsidR="003F63DE" w:rsidRDefault="003F63DE" w:rsidP="00171CF0"/>
        </w:tc>
        <w:tc>
          <w:tcPr>
            <w:tcW w:w="1462" w:type="dxa"/>
          </w:tcPr>
          <w:p w14:paraId="44DABE2E" w14:textId="77777777" w:rsidR="003F63DE" w:rsidRDefault="003F63DE" w:rsidP="00171CF0"/>
        </w:tc>
      </w:tr>
      <w:tr w:rsidR="003F63DE" w14:paraId="03FC0F2A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070EC3D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72396C9" w14:textId="65E1BD8A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reflektiert die Verantwortung des Menschen bei der Ressourcennutzung und richtet die eigenen Gewohnheiten danach aus.</w:t>
            </w:r>
          </w:p>
        </w:tc>
        <w:tc>
          <w:tcPr>
            <w:tcW w:w="3345" w:type="dxa"/>
          </w:tcPr>
          <w:p w14:paraId="7B5C6074" w14:textId="77777777" w:rsidR="003F63DE" w:rsidRDefault="003F63DE" w:rsidP="00171CF0"/>
        </w:tc>
        <w:tc>
          <w:tcPr>
            <w:tcW w:w="2510" w:type="dxa"/>
          </w:tcPr>
          <w:p w14:paraId="21ED39C4" w14:textId="77777777" w:rsidR="003F63DE" w:rsidRDefault="003F63DE" w:rsidP="00171CF0"/>
        </w:tc>
        <w:tc>
          <w:tcPr>
            <w:tcW w:w="356" w:type="dxa"/>
          </w:tcPr>
          <w:p w14:paraId="24CDDA90" w14:textId="77777777" w:rsidR="003F63DE" w:rsidRDefault="003F63DE" w:rsidP="00171CF0"/>
        </w:tc>
        <w:tc>
          <w:tcPr>
            <w:tcW w:w="357" w:type="dxa"/>
          </w:tcPr>
          <w:p w14:paraId="08468F4C" w14:textId="77777777" w:rsidR="003F63DE" w:rsidRDefault="003F63DE" w:rsidP="00171CF0"/>
        </w:tc>
        <w:tc>
          <w:tcPr>
            <w:tcW w:w="357" w:type="dxa"/>
          </w:tcPr>
          <w:p w14:paraId="15F406F1" w14:textId="77777777" w:rsidR="003F63DE" w:rsidRDefault="003F63DE" w:rsidP="00171CF0"/>
        </w:tc>
        <w:tc>
          <w:tcPr>
            <w:tcW w:w="1462" w:type="dxa"/>
          </w:tcPr>
          <w:p w14:paraId="396F7584" w14:textId="77777777" w:rsidR="003F63DE" w:rsidRDefault="003F63DE" w:rsidP="00171CF0"/>
        </w:tc>
      </w:tr>
      <w:tr w:rsidR="003F63DE" w14:paraId="40E082D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814685E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31F4990B" w14:textId="2031438E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setzt sich mit einigen Zielen der UN-Agenda 2030 für nachhaltige Entwicklung auseinander, nimmt den Handlungsbedarf bewusst wahr und richtet das Handeln im Alltag danach aus.</w:t>
            </w:r>
          </w:p>
        </w:tc>
        <w:tc>
          <w:tcPr>
            <w:tcW w:w="3345" w:type="dxa"/>
          </w:tcPr>
          <w:p w14:paraId="0FA00BFF" w14:textId="77777777" w:rsidR="003F63DE" w:rsidRDefault="003F63DE" w:rsidP="00171CF0"/>
        </w:tc>
        <w:tc>
          <w:tcPr>
            <w:tcW w:w="2510" w:type="dxa"/>
          </w:tcPr>
          <w:p w14:paraId="09F8F6AE" w14:textId="77777777" w:rsidR="003F63DE" w:rsidRDefault="003F63DE" w:rsidP="00171CF0"/>
        </w:tc>
        <w:tc>
          <w:tcPr>
            <w:tcW w:w="356" w:type="dxa"/>
          </w:tcPr>
          <w:p w14:paraId="2F1C17CD" w14:textId="77777777" w:rsidR="003F63DE" w:rsidRDefault="003F63DE" w:rsidP="00171CF0"/>
        </w:tc>
        <w:tc>
          <w:tcPr>
            <w:tcW w:w="357" w:type="dxa"/>
          </w:tcPr>
          <w:p w14:paraId="63C9DBDA" w14:textId="77777777" w:rsidR="003F63DE" w:rsidRDefault="003F63DE" w:rsidP="00171CF0"/>
        </w:tc>
        <w:tc>
          <w:tcPr>
            <w:tcW w:w="357" w:type="dxa"/>
          </w:tcPr>
          <w:p w14:paraId="520425DE" w14:textId="77777777" w:rsidR="003F63DE" w:rsidRDefault="003F63DE" w:rsidP="00171CF0"/>
        </w:tc>
        <w:tc>
          <w:tcPr>
            <w:tcW w:w="1462" w:type="dxa"/>
          </w:tcPr>
          <w:p w14:paraId="20463809" w14:textId="77777777" w:rsidR="003F63DE" w:rsidRDefault="003F63DE" w:rsidP="00171CF0"/>
        </w:tc>
      </w:tr>
      <w:tr w:rsidR="003F63DE" w14:paraId="1E1319AD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1F3A531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B15415C" w14:textId="1CF9720F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denkt über Ursachen und Folgen von Globalisierung und Migration nach.</w:t>
            </w:r>
          </w:p>
        </w:tc>
        <w:tc>
          <w:tcPr>
            <w:tcW w:w="3345" w:type="dxa"/>
          </w:tcPr>
          <w:p w14:paraId="59794A3A" w14:textId="77777777" w:rsidR="003F63DE" w:rsidRDefault="003F63DE" w:rsidP="00171CF0"/>
        </w:tc>
        <w:tc>
          <w:tcPr>
            <w:tcW w:w="2510" w:type="dxa"/>
          </w:tcPr>
          <w:p w14:paraId="1D216AD0" w14:textId="77777777" w:rsidR="003F63DE" w:rsidRDefault="003F63DE" w:rsidP="00171CF0"/>
        </w:tc>
        <w:tc>
          <w:tcPr>
            <w:tcW w:w="356" w:type="dxa"/>
          </w:tcPr>
          <w:p w14:paraId="260B7BF0" w14:textId="77777777" w:rsidR="003F63DE" w:rsidRDefault="003F63DE" w:rsidP="00171CF0"/>
        </w:tc>
        <w:tc>
          <w:tcPr>
            <w:tcW w:w="357" w:type="dxa"/>
          </w:tcPr>
          <w:p w14:paraId="219E7FE1" w14:textId="77777777" w:rsidR="003F63DE" w:rsidRDefault="003F63DE" w:rsidP="00171CF0"/>
        </w:tc>
        <w:tc>
          <w:tcPr>
            <w:tcW w:w="357" w:type="dxa"/>
          </w:tcPr>
          <w:p w14:paraId="589C9E79" w14:textId="77777777" w:rsidR="003F63DE" w:rsidRDefault="003F63DE" w:rsidP="00171CF0"/>
        </w:tc>
        <w:tc>
          <w:tcPr>
            <w:tcW w:w="1462" w:type="dxa"/>
          </w:tcPr>
          <w:p w14:paraId="775BF6AC" w14:textId="77777777" w:rsidR="003F63DE" w:rsidRDefault="003F63DE" w:rsidP="00171CF0"/>
        </w:tc>
      </w:tr>
      <w:tr w:rsidR="003F63DE" w14:paraId="52620756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6F3769B" w14:textId="77777777" w:rsidR="003F63DE" w:rsidRPr="00320B62" w:rsidRDefault="003F63DE" w:rsidP="00171CF0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519F824" w14:textId="28996A44" w:rsidR="003F63DE" w:rsidRPr="00171CF0" w:rsidRDefault="003F63DE" w:rsidP="00171CF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171CF0">
              <w:rPr>
                <w:rFonts w:eastAsia="Calibri" w:cstheme="minorHAnsi"/>
                <w:sz w:val="20"/>
                <w:szCs w:val="20"/>
              </w:rPr>
              <w:t>kennt Möglichkeiten der politischen Mitgestaltung hin zu einer nachhaltigen Gesellschaft und reflektiert die gesellschaftlichen Auswirkungen dieser Maßnahmen.</w:t>
            </w:r>
          </w:p>
        </w:tc>
        <w:tc>
          <w:tcPr>
            <w:tcW w:w="3345" w:type="dxa"/>
          </w:tcPr>
          <w:p w14:paraId="60516321" w14:textId="77777777" w:rsidR="003F63DE" w:rsidRDefault="003F63DE" w:rsidP="00171CF0"/>
        </w:tc>
        <w:tc>
          <w:tcPr>
            <w:tcW w:w="2510" w:type="dxa"/>
          </w:tcPr>
          <w:p w14:paraId="2D54D1F7" w14:textId="77777777" w:rsidR="003F63DE" w:rsidRDefault="003F63DE" w:rsidP="00171CF0"/>
        </w:tc>
        <w:tc>
          <w:tcPr>
            <w:tcW w:w="356" w:type="dxa"/>
          </w:tcPr>
          <w:p w14:paraId="2A07B691" w14:textId="77777777" w:rsidR="003F63DE" w:rsidRDefault="003F63DE" w:rsidP="00171CF0"/>
        </w:tc>
        <w:tc>
          <w:tcPr>
            <w:tcW w:w="357" w:type="dxa"/>
          </w:tcPr>
          <w:p w14:paraId="04F3973F" w14:textId="77777777" w:rsidR="003F63DE" w:rsidRDefault="003F63DE" w:rsidP="00171CF0"/>
        </w:tc>
        <w:tc>
          <w:tcPr>
            <w:tcW w:w="357" w:type="dxa"/>
          </w:tcPr>
          <w:p w14:paraId="0FFDF2B4" w14:textId="77777777" w:rsidR="003F63DE" w:rsidRDefault="003F63DE" w:rsidP="00171CF0"/>
        </w:tc>
        <w:tc>
          <w:tcPr>
            <w:tcW w:w="1462" w:type="dxa"/>
          </w:tcPr>
          <w:p w14:paraId="3DE9EE26" w14:textId="77777777" w:rsidR="003F63DE" w:rsidRDefault="003F63DE" w:rsidP="00171CF0"/>
        </w:tc>
      </w:tr>
      <w:tr w:rsidR="003F63DE" w14:paraId="04B4E423" w14:textId="0751364B" w:rsidTr="004D2964">
        <w:trPr>
          <w:cantSplit/>
          <w:trHeight w:val="453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D77882B" w14:textId="6821500F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Gesundheit</w:t>
            </w:r>
          </w:p>
        </w:tc>
        <w:tc>
          <w:tcPr>
            <w:tcW w:w="5004" w:type="dxa"/>
          </w:tcPr>
          <w:p w14:paraId="4DAFC66B" w14:textId="63F92EE4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kann Schutz- und Risikofaktoren für die eigene Gesundheit einschätzen und geht achtsam mit sich selbst um.</w:t>
            </w:r>
          </w:p>
        </w:tc>
        <w:tc>
          <w:tcPr>
            <w:tcW w:w="3345" w:type="dxa"/>
          </w:tcPr>
          <w:p w14:paraId="6B5BC6D1" w14:textId="2D4A45A9" w:rsidR="003F63DE" w:rsidRDefault="003F63DE" w:rsidP="00CA5CDC"/>
        </w:tc>
        <w:tc>
          <w:tcPr>
            <w:tcW w:w="2510" w:type="dxa"/>
          </w:tcPr>
          <w:p w14:paraId="3AE738DC" w14:textId="77777777" w:rsidR="003F63DE" w:rsidRDefault="003F63DE" w:rsidP="00CA5CDC"/>
        </w:tc>
        <w:tc>
          <w:tcPr>
            <w:tcW w:w="356" w:type="dxa"/>
          </w:tcPr>
          <w:p w14:paraId="5F05FF5B" w14:textId="77777777" w:rsidR="003F63DE" w:rsidRDefault="003F63DE" w:rsidP="00CA5CDC"/>
        </w:tc>
        <w:tc>
          <w:tcPr>
            <w:tcW w:w="357" w:type="dxa"/>
          </w:tcPr>
          <w:p w14:paraId="04223F39" w14:textId="77777777" w:rsidR="003F63DE" w:rsidRDefault="003F63DE" w:rsidP="00CA5CDC"/>
        </w:tc>
        <w:tc>
          <w:tcPr>
            <w:tcW w:w="357" w:type="dxa"/>
          </w:tcPr>
          <w:p w14:paraId="30E0162B" w14:textId="77777777" w:rsidR="003F63DE" w:rsidRDefault="003F63DE" w:rsidP="00CA5CDC"/>
        </w:tc>
        <w:tc>
          <w:tcPr>
            <w:tcW w:w="1462" w:type="dxa"/>
          </w:tcPr>
          <w:p w14:paraId="519C9384" w14:textId="77777777" w:rsidR="003F63DE" w:rsidRDefault="003F63DE" w:rsidP="00CA5CDC"/>
        </w:tc>
      </w:tr>
      <w:tr w:rsidR="003F63DE" w14:paraId="15DB18CB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9C3C207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5F7597D" w14:textId="6988D14B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kennt wichtige Voraussetzungen für die körperliche und seelische Gesundheit, zeigt ein gesundheitsförderliches Verhalten und setzt sich für das eigene Wohlbefinden aktiv ein.</w:t>
            </w:r>
          </w:p>
        </w:tc>
        <w:tc>
          <w:tcPr>
            <w:tcW w:w="3345" w:type="dxa"/>
          </w:tcPr>
          <w:p w14:paraId="3D30ED2C" w14:textId="77777777" w:rsidR="003F63DE" w:rsidRDefault="003F63DE" w:rsidP="00CA5CDC"/>
        </w:tc>
        <w:tc>
          <w:tcPr>
            <w:tcW w:w="2510" w:type="dxa"/>
          </w:tcPr>
          <w:p w14:paraId="190785E1" w14:textId="77777777" w:rsidR="003F63DE" w:rsidRDefault="003F63DE" w:rsidP="00CA5CDC"/>
        </w:tc>
        <w:tc>
          <w:tcPr>
            <w:tcW w:w="356" w:type="dxa"/>
          </w:tcPr>
          <w:p w14:paraId="50A7DADC" w14:textId="77777777" w:rsidR="003F63DE" w:rsidRDefault="003F63DE" w:rsidP="00CA5CDC"/>
        </w:tc>
        <w:tc>
          <w:tcPr>
            <w:tcW w:w="357" w:type="dxa"/>
          </w:tcPr>
          <w:p w14:paraId="528406C2" w14:textId="77777777" w:rsidR="003F63DE" w:rsidRDefault="003F63DE" w:rsidP="00CA5CDC"/>
        </w:tc>
        <w:tc>
          <w:tcPr>
            <w:tcW w:w="357" w:type="dxa"/>
          </w:tcPr>
          <w:p w14:paraId="2E041C57" w14:textId="77777777" w:rsidR="003F63DE" w:rsidRDefault="003F63DE" w:rsidP="00CA5CDC"/>
        </w:tc>
        <w:tc>
          <w:tcPr>
            <w:tcW w:w="1462" w:type="dxa"/>
          </w:tcPr>
          <w:p w14:paraId="46A07CA8" w14:textId="77777777" w:rsidR="003F63DE" w:rsidRDefault="003F63DE" w:rsidP="00CA5CDC"/>
        </w:tc>
      </w:tr>
      <w:tr w:rsidR="003F63DE" w14:paraId="420AB238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0F482F4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F50AFA5" w14:textId="05DED91F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erkennt den Einfluss von Ernährung und Bewegung auf die Gesundheit.</w:t>
            </w:r>
          </w:p>
        </w:tc>
        <w:tc>
          <w:tcPr>
            <w:tcW w:w="3345" w:type="dxa"/>
          </w:tcPr>
          <w:p w14:paraId="656F2115" w14:textId="77777777" w:rsidR="003F63DE" w:rsidRDefault="003F63DE" w:rsidP="00CA5CDC"/>
        </w:tc>
        <w:tc>
          <w:tcPr>
            <w:tcW w:w="2510" w:type="dxa"/>
          </w:tcPr>
          <w:p w14:paraId="73552227" w14:textId="77777777" w:rsidR="003F63DE" w:rsidRDefault="003F63DE" w:rsidP="00CA5CDC"/>
        </w:tc>
        <w:tc>
          <w:tcPr>
            <w:tcW w:w="356" w:type="dxa"/>
          </w:tcPr>
          <w:p w14:paraId="240C3837" w14:textId="77777777" w:rsidR="003F63DE" w:rsidRDefault="003F63DE" w:rsidP="00CA5CDC"/>
        </w:tc>
        <w:tc>
          <w:tcPr>
            <w:tcW w:w="357" w:type="dxa"/>
          </w:tcPr>
          <w:p w14:paraId="03D56E2D" w14:textId="77777777" w:rsidR="003F63DE" w:rsidRDefault="003F63DE" w:rsidP="00CA5CDC"/>
        </w:tc>
        <w:tc>
          <w:tcPr>
            <w:tcW w:w="357" w:type="dxa"/>
          </w:tcPr>
          <w:p w14:paraId="2DF05FCF" w14:textId="77777777" w:rsidR="003F63DE" w:rsidRDefault="003F63DE" w:rsidP="00CA5CDC"/>
        </w:tc>
        <w:tc>
          <w:tcPr>
            <w:tcW w:w="1462" w:type="dxa"/>
          </w:tcPr>
          <w:p w14:paraId="22FF952D" w14:textId="77777777" w:rsidR="003F63DE" w:rsidRDefault="003F63DE" w:rsidP="00CA5CDC"/>
        </w:tc>
      </w:tr>
      <w:tr w:rsidR="003F63DE" w14:paraId="34629E9C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34A5731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5FFBD6E" w14:textId="513C281E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kennt die Merkmale einer gesundheitsförderlichen Ernährung und richtet das Verhalten danach aus.</w:t>
            </w:r>
          </w:p>
        </w:tc>
        <w:tc>
          <w:tcPr>
            <w:tcW w:w="3345" w:type="dxa"/>
          </w:tcPr>
          <w:p w14:paraId="7F12FB80" w14:textId="77777777" w:rsidR="003F63DE" w:rsidRDefault="003F63DE" w:rsidP="00CA5CDC"/>
        </w:tc>
        <w:tc>
          <w:tcPr>
            <w:tcW w:w="2510" w:type="dxa"/>
          </w:tcPr>
          <w:p w14:paraId="164755D6" w14:textId="77777777" w:rsidR="003F63DE" w:rsidRDefault="003F63DE" w:rsidP="00CA5CDC"/>
        </w:tc>
        <w:tc>
          <w:tcPr>
            <w:tcW w:w="356" w:type="dxa"/>
          </w:tcPr>
          <w:p w14:paraId="07FECB4F" w14:textId="77777777" w:rsidR="003F63DE" w:rsidRDefault="003F63DE" w:rsidP="00CA5CDC"/>
        </w:tc>
        <w:tc>
          <w:tcPr>
            <w:tcW w:w="357" w:type="dxa"/>
          </w:tcPr>
          <w:p w14:paraId="54CA455A" w14:textId="77777777" w:rsidR="003F63DE" w:rsidRDefault="003F63DE" w:rsidP="00CA5CDC"/>
        </w:tc>
        <w:tc>
          <w:tcPr>
            <w:tcW w:w="357" w:type="dxa"/>
          </w:tcPr>
          <w:p w14:paraId="6ED37B9D" w14:textId="77777777" w:rsidR="003F63DE" w:rsidRDefault="003F63DE" w:rsidP="00CA5CDC"/>
        </w:tc>
        <w:tc>
          <w:tcPr>
            <w:tcW w:w="1462" w:type="dxa"/>
          </w:tcPr>
          <w:p w14:paraId="367B546D" w14:textId="77777777" w:rsidR="003F63DE" w:rsidRDefault="003F63DE" w:rsidP="00CA5CDC"/>
        </w:tc>
      </w:tr>
      <w:tr w:rsidR="003F63DE" w14:paraId="4062ACF9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66B8550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25E62235" w14:textId="0BDBE709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pflegt den eigenen Körper und hinterfragt den Körperkult kritisch.</w:t>
            </w:r>
          </w:p>
        </w:tc>
        <w:tc>
          <w:tcPr>
            <w:tcW w:w="3345" w:type="dxa"/>
          </w:tcPr>
          <w:p w14:paraId="08BB246C" w14:textId="77777777" w:rsidR="003F63DE" w:rsidRDefault="003F63DE" w:rsidP="00CA5CDC"/>
        </w:tc>
        <w:tc>
          <w:tcPr>
            <w:tcW w:w="2510" w:type="dxa"/>
          </w:tcPr>
          <w:p w14:paraId="0E70FC8F" w14:textId="77777777" w:rsidR="003F63DE" w:rsidRDefault="003F63DE" w:rsidP="00CA5CDC"/>
        </w:tc>
        <w:tc>
          <w:tcPr>
            <w:tcW w:w="356" w:type="dxa"/>
          </w:tcPr>
          <w:p w14:paraId="68F8A01F" w14:textId="77777777" w:rsidR="003F63DE" w:rsidRDefault="003F63DE" w:rsidP="00CA5CDC"/>
        </w:tc>
        <w:tc>
          <w:tcPr>
            <w:tcW w:w="357" w:type="dxa"/>
          </w:tcPr>
          <w:p w14:paraId="2523C2EB" w14:textId="77777777" w:rsidR="003F63DE" w:rsidRDefault="003F63DE" w:rsidP="00CA5CDC"/>
        </w:tc>
        <w:tc>
          <w:tcPr>
            <w:tcW w:w="357" w:type="dxa"/>
          </w:tcPr>
          <w:p w14:paraId="67F97C4C" w14:textId="77777777" w:rsidR="003F63DE" w:rsidRDefault="003F63DE" w:rsidP="00CA5CDC"/>
        </w:tc>
        <w:tc>
          <w:tcPr>
            <w:tcW w:w="1462" w:type="dxa"/>
          </w:tcPr>
          <w:p w14:paraId="4BE8E33E" w14:textId="77777777" w:rsidR="003F63DE" w:rsidRDefault="003F63DE" w:rsidP="00CA5CDC"/>
        </w:tc>
      </w:tr>
      <w:tr w:rsidR="003F63DE" w14:paraId="0ADC5BF8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4929211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25FA6633" w14:textId="0E3AF979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reflektiert über das Spannungsfeld zwischen Genuss, Konsum und Sucht und hinterfragt das eigene Handeln.</w:t>
            </w:r>
          </w:p>
        </w:tc>
        <w:tc>
          <w:tcPr>
            <w:tcW w:w="3345" w:type="dxa"/>
          </w:tcPr>
          <w:p w14:paraId="122F8C12" w14:textId="77777777" w:rsidR="003F63DE" w:rsidRDefault="003F63DE" w:rsidP="00CA5CDC"/>
        </w:tc>
        <w:tc>
          <w:tcPr>
            <w:tcW w:w="2510" w:type="dxa"/>
          </w:tcPr>
          <w:p w14:paraId="451D4456" w14:textId="77777777" w:rsidR="003F63DE" w:rsidRDefault="003F63DE" w:rsidP="00CA5CDC"/>
        </w:tc>
        <w:tc>
          <w:tcPr>
            <w:tcW w:w="356" w:type="dxa"/>
          </w:tcPr>
          <w:p w14:paraId="5B5AD281" w14:textId="77777777" w:rsidR="003F63DE" w:rsidRDefault="003F63DE" w:rsidP="00CA5CDC"/>
        </w:tc>
        <w:tc>
          <w:tcPr>
            <w:tcW w:w="357" w:type="dxa"/>
          </w:tcPr>
          <w:p w14:paraId="464A8D4F" w14:textId="77777777" w:rsidR="003F63DE" w:rsidRDefault="003F63DE" w:rsidP="00CA5CDC"/>
        </w:tc>
        <w:tc>
          <w:tcPr>
            <w:tcW w:w="357" w:type="dxa"/>
          </w:tcPr>
          <w:p w14:paraId="351BDF80" w14:textId="77777777" w:rsidR="003F63DE" w:rsidRDefault="003F63DE" w:rsidP="00CA5CDC"/>
        </w:tc>
        <w:tc>
          <w:tcPr>
            <w:tcW w:w="1462" w:type="dxa"/>
          </w:tcPr>
          <w:p w14:paraId="630D28A0" w14:textId="77777777" w:rsidR="003F63DE" w:rsidRDefault="003F63DE" w:rsidP="00CA5CDC"/>
        </w:tc>
      </w:tr>
      <w:tr w:rsidR="003F63DE" w14:paraId="15A9912F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9DD04C6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F0D0861" w14:textId="07814916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kennt grundlegende Elemente der Ersten Hilfe.</w:t>
            </w:r>
          </w:p>
        </w:tc>
        <w:tc>
          <w:tcPr>
            <w:tcW w:w="3345" w:type="dxa"/>
          </w:tcPr>
          <w:p w14:paraId="12075306" w14:textId="77777777" w:rsidR="003F63DE" w:rsidRDefault="003F63DE" w:rsidP="00CA5CDC"/>
        </w:tc>
        <w:tc>
          <w:tcPr>
            <w:tcW w:w="2510" w:type="dxa"/>
          </w:tcPr>
          <w:p w14:paraId="3E08C23B" w14:textId="77777777" w:rsidR="003F63DE" w:rsidRDefault="003F63DE" w:rsidP="00CA5CDC"/>
        </w:tc>
        <w:tc>
          <w:tcPr>
            <w:tcW w:w="356" w:type="dxa"/>
          </w:tcPr>
          <w:p w14:paraId="71101BFC" w14:textId="77777777" w:rsidR="003F63DE" w:rsidRDefault="003F63DE" w:rsidP="00CA5CDC"/>
        </w:tc>
        <w:tc>
          <w:tcPr>
            <w:tcW w:w="357" w:type="dxa"/>
          </w:tcPr>
          <w:p w14:paraId="120E887D" w14:textId="77777777" w:rsidR="003F63DE" w:rsidRDefault="003F63DE" w:rsidP="00CA5CDC"/>
        </w:tc>
        <w:tc>
          <w:tcPr>
            <w:tcW w:w="357" w:type="dxa"/>
          </w:tcPr>
          <w:p w14:paraId="5296D34A" w14:textId="77777777" w:rsidR="003F63DE" w:rsidRDefault="003F63DE" w:rsidP="00CA5CDC"/>
        </w:tc>
        <w:tc>
          <w:tcPr>
            <w:tcW w:w="1462" w:type="dxa"/>
          </w:tcPr>
          <w:p w14:paraId="6DCABC60" w14:textId="77777777" w:rsidR="003F63DE" w:rsidRDefault="003F63DE" w:rsidP="00CA5CDC"/>
        </w:tc>
      </w:tr>
      <w:tr w:rsidR="003F63DE" w14:paraId="7F659DC4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4A0DFA7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AB0D890" w14:textId="05DD9854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kann gesundheitliche Gefahren einschätzen und verhält sich sowohl präventiv als auch in Notsituationen verantwortungsbewusst.</w:t>
            </w:r>
          </w:p>
        </w:tc>
        <w:tc>
          <w:tcPr>
            <w:tcW w:w="3345" w:type="dxa"/>
          </w:tcPr>
          <w:p w14:paraId="6D7116C7" w14:textId="77777777" w:rsidR="003F63DE" w:rsidRDefault="003F63DE" w:rsidP="00CA5CDC"/>
        </w:tc>
        <w:tc>
          <w:tcPr>
            <w:tcW w:w="2510" w:type="dxa"/>
          </w:tcPr>
          <w:p w14:paraId="2683C3E9" w14:textId="77777777" w:rsidR="003F63DE" w:rsidRDefault="003F63DE" w:rsidP="00CA5CDC"/>
        </w:tc>
        <w:tc>
          <w:tcPr>
            <w:tcW w:w="356" w:type="dxa"/>
          </w:tcPr>
          <w:p w14:paraId="27FF7F9D" w14:textId="77777777" w:rsidR="003F63DE" w:rsidRDefault="003F63DE" w:rsidP="00CA5CDC"/>
        </w:tc>
        <w:tc>
          <w:tcPr>
            <w:tcW w:w="357" w:type="dxa"/>
          </w:tcPr>
          <w:p w14:paraId="0FCF65D5" w14:textId="77777777" w:rsidR="003F63DE" w:rsidRDefault="003F63DE" w:rsidP="00CA5CDC"/>
        </w:tc>
        <w:tc>
          <w:tcPr>
            <w:tcW w:w="357" w:type="dxa"/>
          </w:tcPr>
          <w:p w14:paraId="22824DE9" w14:textId="77777777" w:rsidR="003F63DE" w:rsidRDefault="003F63DE" w:rsidP="00CA5CDC"/>
        </w:tc>
        <w:tc>
          <w:tcPr>
            <w:tcW w:w="1462" w:type="dxa"/>
          </w:tcPr>
          <w:p w14:paraId="10DCBDAF" w14:textId="77777777" w:rsidR="003F63DE" w:rsidRDefault="003F63DE" w:rsidP="00CA5CDC"/>
        </w:tc>
      </w:tr>
      <w:tr w:rsidR="003F63DE" w14:paraId="48E4F1BE" w14:textId="77777777" w:rsidTr="004D2964">
        <w:trPr>
          <w:cantSplit/>
          <w:trHeight w:val="453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2C0E467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D071CCE" w14:textId="21297EFF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setzt sich mit Sexualität auseinander und kann mit entwicklungsbedingten Veränderungen umgehen.</w:t>
            </w:r>
          </w:p>
        </w:tc>
        <w:tc>
          <w:tcPr>
            <w:tcW w:w="3345" w:type="dxa"/>
          </w:tcPr>
          <w:p w14:paraId="14E8FF6D" w14:textId="77777777" w:rsidR="003F63DE" w:rsidRDefault="003F63DE" w:rsidP="00CA5CDC"/>
        </w:tc>
        <w:tc>
          <w:tcPr>
            <w:tcW w:w="2510" w:type="dxa"/>
          </w:tcPr>
          <w:p w14:paraId="499BC45A" w14:textId="77777777" w:rsidR="003F63DE" w:rsidRDefault="003F63DE" w:rsidP="00CA5CDC"/>
        </w:tc>
        <w:tc>
          <w:tcPr>
            <w:tcW w:w="356" w:type="dxa"/>
          </w:tcPr>
          <w:p w14:paraId="1A2C3051" w14:textId="77777777" w:rsidR="003F63DE" w:rsidRDefault="003F63DE" w:rsidP="00CA5CDC"/>
        </w:tc>
        <w:tc>
          <w:tcPr>
            <w:tcW w:w="357" w:type="dxa"/>
          </w:tcPr>
          <w:p w14:paraId="2C466360" w14:textId="77777777" w:rsidR="003F63DE" w:rsidRDefault="003F63DE" w:rsidP="00CA5CDC"/>
        </w:tc>
        <w:tc>
          <w:tcPr>
            <w:tcW w:w="357" w:type="dxa"/>
          </w:tcPr>
          <w:p w14:paraId="235F2C73" w14:textId="77777777" w:rsidR="003F63DE" w:rsidRDefault="003F63DE" w:rsidP="00CA5CDC"/>
        </w:tc>
        <w:tc>
          <w:tcPr>
            <w:tcW w:w="1462" w:type="dxa"/>
          </w:tcPr>
          <w:p w14:paraId="6163B35D" w14:textId="77777777" w:rsidR="003F63DE" w:rsidRDefault="003F63DE" w:rsidP="00CA5CDC"/>
        </w:tc>
      </w:tr>
      <w:tr w:rsidR="003F63DE" w14:paraId="2B41A287" w14:textId="7ED41899" w:rsidTr="004D2964">
        <w:trPr>
          <w:cantSplit/>
          <w:trHeight w:val="465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AA0B45C" w14:textId="11BB89B2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Mobilität</w:t>
            </w:r>
          </w:p>
        </w:tc>
        <w:tc>
          <w:tcPr>
            <w:tcW w:w="5004" w:type="dxa"/>
          </w:tcPr>
          <w:p w14:paraId="7233F640" w14:textId="467E569C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 w:rsidRPr="00CA5CDC">
              <w:rPr>
                <w:rFonts w:eastAsia="Calibri" w:cstheme="minorHAnsi"/>
                <w:sz w:val="20"/>
                <w:szCs w:val="20"/>
              </w:rPr>
              <w:t>Die Schülerin, der Schüler kann Gefahren und Risiken im Straßenverkehr erkennen und einschätzen.</w:t>
            </w:r>
          </w:p>
        </w:tc>
        <w:tc>
          <w:tcPr>
            <w:tcW w:w="3345" w:type="dxa"/>
          </w:tcPr>
          <w:p w14:paraId="4E7AE45E" w14:textId="0050E794" w:rsidR="003F63DE" w:rsidRDefault="003F63DE" w:rsidP="00CA5CDC"/>
        </w:tc>
        <w:tc>
          <w:tcPr>
            <w:tcW w:w="2510" w:type="dxa"/>
          </w:tcPr>
          <w:p w14:paraId="5B97D25F" w14:textId="77777777" w:rsidR="003F63DE" w:rsidRDefault="003F63DE" w:rsidP="00CA5CDC"/>
        </w:tc>
        <w:tc>
          <w:tcPr>
            <w:tcW w:w="356" w:type="dxa"/>
          </w:tcPr>
          <w:p w14:paraId="2FED6849" w14:textId="77777777" w:rsidR="003F63DE" w:rsidRDefault="003F63DE" w:rsidP="00CA5CDC"/>
        </w:tc>
        <w:tc>
          <w:tcPr>
            <w:tcW w:w="357" w:type="dxa"/>
          </w:tcPr>
          <w:p w14:paraId="41C677AF" w14:textId="77777777" w:rsidR="003F63DE" w:rsidRDefault="003F63DE" w:rsidP="00CA5CDC"/>
        </w:tc>
        <w:tc>
          <w:tcPr>
            <w:tcW w:w="357" w:type="dxa"/>
          </w:tcPr>
          <w:p w14:paraId="75EA5321" w14:textId="77777777" w:rsidR="003F63DE" w:rsidRDefault="003F63DE" w:rsidP="00CA5CDC"/>
        </w:tc>
        <w:tc>
          <w:tcPr>
            <w:tcW w:w="1462" w:type="dxa"/>
          </w:tcPr>
          <w:p w14:paraId="29C0AA22" w14:textId="77777777" w:rsidR="003F63DE" w:rsidRDefault="003F63DE" w:rsidP="00CA5CDC"/>
        </w:tc>
      </w:tr>
      <w:tr w:rsidR="003F63DE" w14:paraId="63D04B74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DB1AB56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4406CE4B" w14:textId="2ED86FA1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verhält sich im Straßenverkehr verantwortungsbewusst und nach den Regeln der Straßenverkehrsordnung.</w:t>
            </w:r>
          </w:p>
        </w:tc>
        <w:tc>
          <w:tcPr>
            <w:tcW w:w="3345" w:type="dxa"/>
          </w:tcPr>
          <w:p w14:paraId="5424FB19" w14:textId="77777777" w:rsidR="003F63DE" w:rsidRDefault="003F63DE" w:rsidP="00CA5CDC"/>
        </w:tc>
        <w:tc>
          <w:tcPr>
            <w:tcW w:w="2510" w:type="dxa"/>
          </w:tcPr>
          <w:p w14:paraId="29C1BE7B" w14:textId="77777777" w:rsidR="003F63DE" w:rsidRDefault="003F63DE" w:rsidP="00CA5CDC"/>
        </w:tc>
        <w:tc>
          <w:tcPr>
            <w:tcW w:w="356" w:type="dxa"/>
          </w:tcPr>
          <w:p w14:paraId="08B54AB4" w14:textId="77777777" w:rsidR="003F63DE" w:rsidRDefault="003F63DE" w:rsidP="00CA5CDC"/>
        </w:tc>
        <w:tc>
          <w:tcPr>
            <w:tcW w:w="357" w:type="dxa"/>
          </w:tcPr>
          <w:p w14:paraId="2DFFA2F3" w14:textId="77777777" w:rsidR="003F63DE" w:rsidRDefault="003F63DE" w:rsidP="00CA5CDC"/>
        </w:tc>
        <w:tc>
          <w:tcPr>
            <w:tcW w:w="357" w:type="dxa"/>
          </w:tcPr>
          <w:p w14:paraId="431B09A9" w14:textId="77777777" w:rsidR="003F63DE" w:rsidRDefault="003F63DE" w:rsidP="00CA5CDC"/>
        </w:tc>
        <w:tc>
          <w:tcPr>
            <w:tcW w:w="1462" w:type="dxa"/>
          </w:tcPr>
          <w:p w14:paraId="0B94BAD6" w14:textId="77777777" w:rsidR="003F63DE" w:rsidRDefault="003F63DE" w:rsidP="00CA5CDC"/>
        </w:tc>
      </w:tr>
      <w:tr w:rsidR="003F63DE" w14:paraId="246BB8F6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1E2BC51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25F2F1D" w14:textId="17CAC17F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verhält sich in Privatfahrzeugen und in öffentlichen Verkehrsmitteln nach den gesetzlichen Bestimmungen und respektvoll.</w:t>
            </w:r>
          </w:p>
        </w:tc>
        <w:tc>
          <w:tcPr>
            <w:tcW w:w="3345" w:type="dxa"/>
          </w:tcPr>
          <w:p w14:paraId="789F5482" w14:textId="77777777" w:rsidR="003F63DE" w:rsidRDefault="003F63DE" w:rsidP="00CA5CDC"/>
        </w:tc>
        <w:tc>
          <w:tcPr>
            <w:tcW w:w="2510" w:type="dxa"/>
          </w:tcPr>
          <w:p w14:paraId="1379EB6D" w14:textId="77777777" w:rsidR="003F63DE" w:rsidRDefault="003F63DE" w:rsidP="00CA5CDC"/>
        </w:tc>
        <w:tc>
          <w:tcPr>
            <w:tcW w:w="356" w:type="dxa"/>
          </w:tcPr>
          <w:p w14:paraId="4749732A" w14:textId="77777777" w:rsidR="003F63DE" w:rsidRDefault="003F63DE" w:rsidP="00CA5CDC"/>
        </w:tc>
        <w:tc>
          <w:tcPr>
            <w:tcW w:w="357" w:type="dxa"/>
          </w:tcPr>
          <w:p w14:paraId="67D3DF6F" w14:textId="77777777" w:rsidR="003F63DE" w:rsidRDefault="003F63DE" w:rsidP="00CA5CDC"/>
        </w:tc>
        <w:tc>
          <w:tcPr>
            <w:tcW w:w="357" w:type="dxa"/>
          </w:tcPr>
          <w:p w14:paraId="462F829C" w14:textId="77777777" w:rsidR="003F63DE" w:rsidRDefault="003F63DE" w:rsidP="00CA5CDC"/>
        </w:tc>
        <w:tc>
          <w:tcPr>
            <w:tcW w:w="1462" w:type="dxa"/>
          </w:tcPr>
          <w:p w14:paraId="2FC7F0C0" w14:textId="77777777" w:rsidR="003F63DE" w:rsidRDefault="003F63DE" w:rsidP="00CA5CDC"/>
        </w:tc>
      </w:tr>
      <w:tr w:rsidR="003F63DE" w14:paraId="7DF9F2F6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49724D5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56CEFD8" w14:textId="53DB94E2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kennt die Konsequenzen bei Verstößen gegen Verkehrsregeln.</w:t>
            </w:r>
          </w:p>
        </w:tc>
        <w:tc>
          <w:tcPr>
            <w:tcW w:w="3345" w:type="dxa"/>
          </w:tcPr>
          <w:p w14:paraId="1F3A2409" w14:textId="77777777" w:rsidR="003F63DE" w:rsidRDefault="003F63DE" w:rsidP="00CA5CDC"/>
        </w:tc>
        <w:tc>
          <w:tcPr>
            <w:tcW w:w="2510" w:type="dxa"/>
          </w:tcPr>
          <w:p w14:paraId="14853CB2" w14:textId="77777777" w:rsidR="003F63DE" w:rsidRDefault="003F63DE" w:rsidP="00CA5CDC"/>
        </w:tc>
        <w:tc>
          <w:tcPr>
            <w:tcW w:w="356" w:type="dxa"/>
          </w:tcPr>
          <w:p w14:paraId="7CFB78AF" w14:textId="77777777" w:rsidR="003F63DE" w:rsidRDefault="003F63DE" w:rsidP="00CA5CDC"/>
        </w:tc>
        <w:tc>
          <w:tcPr>
            <w:tcW w:w="357" w:type="dxa"/>
          </w:tcPr>
          <w:p w14:paraId="5651C018" w14:textId="77777777" w:rsidR="003F63DE" w:rsidRDefault="003F63DE" w:rsidP="00CA5CDC"/>
        </w:tc>
        <w:tc>
          <w:tcPr>
            <w:tcW w:w="357" w:type="dxa"/>
          </w:tcPr>
          <w:p w14:paraId="19432F90" w14:textId="77777777" w:rsidR="003F63DE" w:rsidRDefault="003F63DE" w:rsidP="00CA5CDC"/>
        </w:tc>
        <w:tc>
          <w:tcPr>
            <w:tcW w:w="1462" w:type="dxa"/>
          </w:tcPr>
          <w:p w14:paraId="11A18F0F" w14:textId="77777777" w:rsidR="003F63DE" w:rsidRDefault="003F63DE" w:rsidP="00CA5CDC"/>
        </w:tc>
      </w:tr>
      <w:tr w:rsidR="003F63DE" w14:paraId="442F6CB5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8EAB043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5E7905EE" w14:textId="3B88762D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erkennt die Auswirkungen der Mobilität auf die Umwelt und reflektiert das eigene Verkehrsverhalten.</w:t>
            </w:r>
          </w:p>
        </w:tc>
        <w:tc>
          <w:tcPr>
            <w:tcW w:w="3345" w:type="dxa"/>
          </w:tcPr>
          <w:p w14:paraId="63E56495" w14:textId="77777777" w:rsidR="003F63DE" w:rsidRDefault="003F63DE" w:rsidP="00CA5CDC"/>
        </w:tc>
        <w:tc>
          <w:tcPr>
            <w:tcW w:w="2510" w:type="dxa"/>
          </w:tcPr>
          <w:p w14:paraId="7250A242" w14:textId="77777777" w:rsidR="003F63DE" w:rsidRDefault="003F63DE" w:rsidP="00CA5CDC"/>
        </w:tc>
        <w:tc>
          <w:tcPr>
            <w:tcW w:w="356" w:type="dxa"/>
          </w:tcPr>
          <w:p w14:paraId="5B9CACF6" w14:textId="77777777" w:rsidR="003F63DE" w:rsidRDefault="003F63DE" w:rsidP="00CA5CDC"/>
        </w:tc>
        <w:tc>
          <w:tcPr>
            <w:tcW w:w="357" w:type="dxa"/>
          </w:tcPr>
          <w:p w14:paraId="24A43E86" w14:textId="77777777" w:rsidR="003F63DE" w:rsidRDefault="003F63DE" w:rsidP="00CA5CDC"/>
        </w:tc>
        <w:tc>
          <w:tcPr>
            <w:tcW w:w="357" w:type="dxa"/>
          </w:tcPr>
          <w:p w14:paraId="4BFF5666" w14:textId="77777777" w:rsidR="003F63DE" w:rsidRDefault="003F63DE" w:rsidP="00CA5CDC"/>
        </w:tc>
        <w:tc>
          <w:tcPr>
            <w:tcW w:w="1462" w:type="dxa"/>
          </w:tcPr>
          <w:p w14:paraId="7F92F78A" w14:textId="77777777" w:rsidR="003F63DE" w:rsidRDefault="003F63DE" w:rsidP="00CA5CDC"/>
        </w:tc>
      </w:tr>
      <w:tr w:rsidR="003F63DE" w14:paraId="3619A0F2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A6A3418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75D5C7B" w14:textId="796B7814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verhält sich bei Unfällen situationsgerecht.</w:t>
            </w:r>
          </w:p>
        </w:tc>
        <w:tc>
          <w:tcPr>
            <w:tcW w:w="3345" w:type="dxa"/>
          </w:tcPr>
          <w:p w14:paraId="23B19368" w14:textId="77777777" w:rsidR="003F63DE" w:rsidRDefault="003F63DE" w:rsidP="00CA5CDC"/>
        </w:tc>
        <w:tc>
          <w:tcPr>
            <w:tcW w:w="2510" w:type="dxa"/>
          </w:tcPr>
          <w:p w14:paraId="6E70C383" w14:textId="77777777" w:rsidR="003F63DE" w:rsidRDefault="003F63DE" w:rsidP="00CA5CDC"/>
        </w:tc>
        <w:tc>
          <w:tcPr>
            <w:tcW w:w="356" w:type="dxa"/>
          </w:tcPr>
          <w:p w14:paraId="46000171" w14:textId="77777777" w:rsidR="003F63DE" w:rsidRDefault="003F63DE" w:rsidP="00CA5CDC"/>
        </w:tc>
        <w:tc>
          <w:tcPr>
            <w:tcW w:w="357" w:type="dxa"/>
          </w:tcPr>
          <w:p w14:paraId="09442957" w14:textId="77777777" w:rsidR="003F63DE" w:rsidRDefault="003F63DE" w:rsidP="00CA5CDC"/>
        </w:tc>
        <w:tc>
          <w:tcPr>
            <w:tcW w:w="357" w:type="dxa"/>
          </w:tcPr>
          <w:p w14:paraId="16F2A78E" w14:textId="77777777" w:rsidR="003F63DE" w:rsidRDefault="003F63DE" w:rsidP="00CA5CDC"/>
        </w:tc>
        <w:tc>
          <w:tcPr>
            <w:tcW w:w="1462" w:type="dxa"/>
          </w:tcPr>
          <w:p w14:paraId="3E5DF8AC" w14:textId="77777777" w:rsidR="003F63DE" w:rsidRDefault="003F63DE" w:rsidP="00CA5CDC"/>
        </w:tc>
      </w:tr>
    </w:tbl>
    <w:p w14:paraId="60892E84" w14:textId="77777777" w:rsidR="00781640" w:rsidRDefault="00781640"/>
    <w:tbl>
      <w:tblPr>
        <w:tblStyle w:val="Tabellenraster"/>
        <w:tblW w:w="14479" w:type="dxa"/>
        <w:tblInd w:w="-289" w:type="dxa"/>
        <w:tblLook w:val="04A0" w:firstRow="1" w:lastRow="0" w:firstColumn="1" w:lastColumn="0" w:noHBand="0" w:noVBand="1"/>
      </w:tblPr>
      <w:tblGrid>
        <w:gridCol w:w="1088"/>
        <w:gridCol w:w="5004"/>
        <w:gridCol w:w="3345"/>
        <w:gridCol w:w="2510"/>
        <w:gridCol w:w="356"/>
        <w:gridCol w:w="357"/>
        <w:gridCol w:w="357"/>
        <w:gridCol w:w="1462"/>
      </w:tblGrid>
      <w:tr w:rsidR="003F63DE" w14:paraId="270A68C4" w14:textId="5F4B9A44" w:rsidTr="004D2964">
        <w:trPr>
          <w:cantSplit/>
          <w:trHeight w:val="465"/>
        </w:trPr>
        <w:tc>
          <w:tcPr>
            <w:tcW w:w="1088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3022CA7" w14:textId="0A219CBB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lastRenderedPageBreak/>
              <w:t>Digitalisierung</w:t>
            </w:r>
          </w:p>
        </w:tc>
        <w:tc>
          <w:tcPr>
            <w:tcW w:w="5004" w:type="dxa"/>
          </w:tcPr>
          <w:p w14:paraId="2577C5F5" w14:textId="7726E482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begegnet digitalen Technologien reflektierend, kritisch und verantwortungsvoll.</w:t>
            </w:r>
          </w:p>
        </w:tc>
        <w:tc>
          <w:tcPr>
            <w:tcW w:w="3345" w:type="dxa"/>
          </w:tcPr>
          <w:p w14:paraId="7EF1FFD2" w14:textId="77607662" w:rsidR="003F63DE" w:rsidRDefault="003F63DE" w:rsidP="00CA5CDC"/>
        </w:tc>
        <w:tc>
          <w:tcPr>
            <w:tcW w:w="2510" w:type="dxa"/>
          </w:tcPr>
          <w:p w14:paraId="24F027DB" w14:textId="77777777" w:rsidR="003F63DE" w:rsidRDefault="003F63DE" w:rsidP="00CA5CDC"/>
        </w:tc>
        <w:tc>
          <w:tcPr>
            <w:tcW w:w="356" w:type="dxa"/>
          </w:tcPr>
          <w:p w14:paraId="1D4B9C86" w14:textId="77777777" w:rsidR="003F63DE" w:rsidRDefault="003F63DE" w:rsidP="00CA5CDC"/>
        </w:tc>
        <w:tc>
          <w:tcPr>
            <w:tcW w:w="357" w:type="dxa"/>
          </w:tcPr>
          <w:p w14:paraId="78C083F6" w14:textId="77777777" w:rsidR="003F63DE" w:rsidRDefault="003F63DE" w:rsidP="00CA5CDC"/>
        </w:tc>
        <w:tc>
          <w:tcPr>
            <w:tcW w:w="357" w:type="dxa"/>
          </w:tcPr>
          <w:p w14:paraId="0C9378EB" w14:textId="77777777" w:rsidR="003F63DE" w:rsidRDefault="003F63DE" w:rsidP="00CA5CDC"/>
        </w:tc>
        <w:tc>
          <w:tcPr>
            <w:tcW w:w="1462" w:type="dxa"/>
          </w:tcPr>
          <w:p w14:paraId="7269FA37" w14:textId="77777777" w:rsidR="003F63DE" w:rsidRDefault="003F63DE" w:rsidP="00CA5CDC"/>
        </w:tc>
      </w:tr>
      <w:tr w:rsidR="003F63DE" w14:paraId="01832057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31E31EB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386DC316" w14:textId="25DB59CD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nutzt digitale Technologien und Programme als Werkzeug für eigenständiges Lernen.</w:t>
            </w:r>
          </w:p>
        </w:tc>
        <w:tc>
          <w:tcPr>
            <w:tcW w:w="3345" w:type="dxa"/>
          </w:tcPr>
          <w:p w14:paraId="65E1FE1B" w14:textId="77777777" w:rsidR="003F63DE" w:rsidRDefault="003F63DE" w:rsidP="00CA5CDC"/>
        </w:tc>
        <w:tc>
          <w:tcPr>
            <w:tcW w:w="2510" w:type="dxa"/>
          </w:tcPr>
          <w:p w14:paraId="29DE3DDB" w14:textId="77777777" w:rsidR="003F63DE" w:rsidRDefault="003F63DE" w:rsidP="00CA5CDC"/>
        </w:tc>
        <w:tc>
          <w:tcPr>
            <w:tcW w:w="356" w:type="dxa"/>
          </w:tcPr>
          <w:p w14:paraId="4DF7D18D" w14:textId="77777777" w:rsidR="003F63DE" w:rsidRDefault="003F63DE" w:rsidP="00CA5CDC"/>
        </w:tc>
        <w:tc>
          <w:tcPr>
            <w:tcW w:w="357" w:type="dxa"/>
          </w:tcPr>
          <w:p w14:paraId="372EE3A4" w14:textId="77777777" w:rsidR="003F63DE" w:rsidRDefault="003F63DE" w:rsidP="00CA5CDC"/>
        </w:tc>
        <w:tc>
          <w:tcPr>
            <w:tcW w:w="357" w:type="dxa"/>
          </w:tcPr>
          <w:p w14:paraId="1CDFE71E" w14:textId="77777777" w:rsidR="003F63DE" w:rsidRDefault="003F63DE" w:rsidP="00CA5CDC"/>
        </w:tc>
        <w:tc>
          <w:tcPr>
            <w:tcW w:w="1462" w:type="dxa"/>
          </w:tcPr>
          <w:p w14:paraId="0FEC90FE" w14:textId="77777777" w:rsidR="003F63DE" w:rsidRDefault="003F63DE" w:rsidP="00CA5CDC"/>
        </w:tc>
      </w:tr>
      <w:tr w:rsidR="003F63DE" w14:paraId="0EC7EB0C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433296D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09C8E682" w14:textId="6B10C152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kann im Internet und in multimedialen Programmen Informationen finden, diese bewerten und daraus wählen.</w:t>
            </w:r>
          </w:p>
        </w:tc>
        <w:tc>
          <w:tcPr>
            <w:tcW w:w="3345" w:type="dxa"/>
          </w:tcPr>
          <w:p w14:paraId="7B3FCDA2" w14:textId="77777777" w:rsidR="003F63DE" w:rsidRDefault="003F63DE" w:rsidP="00CA5CDC"/>
        </w:tc>
        <w:tc>
          <w:tcPr>
            <w:tcW w:w="2510" w:type="dxa"/>
          </w:tcPr>
          <w:p w14:paraId="59C0B9D5" w14:textId="77777777" w:rsidR="003F63DE" w:rsidRDefault="003F63DE" w:rsidP="00CA5CDC"/>
        </w:tc>
        <w:tc>
          <w:tcPr>
            <w:tcW w:w="356" w:type="dxa"/>
          </w:tcPr>
          <w:p w14:paraId="575A45C8" w14:textId="77777777" w:rsidR="003F63DE" w:rsidRDefault="003F63DE" w:rsidP="00CA5CDC"/>
        </w:tc>
        <w:tc>
          <w:tcPr>
            <w:tcW w:w="357" w:type="dxa"/>
          </w:tcPr>
          <w:p w14:paraId="3D33E7FE" w14:textId="77777777" w:rsidR="003F63DE" w:rsidRDefault="003F63DE" w:rsidP="00CA5CDC"/>
        </w:tc>
        <w:tc>
          <w:tcPr>
            <w:tcW w:w="357" w:type="dxa"/>
          </w:tcPr>
          <w:p w14:paraId="0B57C90D" w14:textId="77777777" w:rsidR="003F63DE" w:rsidRDefault="003F63DE" w:rsidP="00CA5CDC"/>
        </w:tc>
        <w:tc>
          <w:tcPr>
            <w:tcW w:w="1462" w:type="dxa"/>
          </w:tcPr>
          <w:p w14:paraId="6B9358F0" w14:textId="77777777" w:rsidR="003F63DE" w:rsidRDefault="003F63DE" w:rsidP="00CA5CDC"/>
        </w:tc>
      </w:tr>
      <w:tr w:rsidR="003F63DE" w14:paraId="74777B5E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90E894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2037389B" w14:textId="7CD55B4D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kennt Bestimmungen für die Nutzung von digitalen Technologien und hält sich an die entsprechenden Regeln.</w:t>
            </w:r>
          </w:p>
        </w:tc>
        <w:tc>
          <w:tcPr>
            <w:tcW w:w="3345" w:type="dxa"/>
          </w:tcPr>
          <w:p w14:paraId="018346B0" w14:textId="77777777" w:rsidR="003F63DE" w:rsidRDefault="003F63DE" w:rsidP="00CA5CDC"/>
        </w:tc>
        <w:tc>
          <w:tcPr>
            <w:tcW w:w="2510" w:type="dxa"/>
          </w:tcPr>
          <w:p w14:paraId="243B8024" w14:textId="77777777" w:rsidR="003F63DE" w:rsidRDefault="003F63DE" w:rsidP="00CA5CDC"/>
        </w:tc>
        <w:tc>
          <w:tcPr>
            <w:tcW w:w="356" w:type="dxa"/>
          </w:tcPr>
          <w:p w14:paraId="75E3BB15" w14:textId="77777777" w:rsidR="003F63DE" w:rsidRDefault="003F63DE" w:rsidP="00CA5CDC"/>
        </w:tc>
        <w:tc>
          <w:tcPr>
            <w:tcW w:w="357" w:type="dxa"/>
          </w:tcPr>
          <w:p w14:paraId="3C8D065F" w14:textId="77777777" w:rsidR="003F63DE" w:rsidRDefault="003F63DE" w:rsidP="00CA5CDC"/>
        </w:tc>
        <w:tc>
          <w:tcPr>
            <w:tcW w:w="357" w:type="dxa"/>
          </w:tcPr>
          <w:p w14:paraId="093A3A2A" w14:textId="77777777" w:rsidR="003F63DE" w:rsidRDefault="003F63DE" w:rsidP="00CA5CDC"/>
        </w:tc>
        <w:tc>
          <w:tcPr>
            <w:tcW w:w="1462" w:type="dxa"/>
          </w:tcPr>
          <w:p w14:paraId="04816E77" w14:textId="77777777" w:rsidR="003F63DE" w:rsidRDefault="003F63DE" w:rsidP="00CA5CDC"/>
        </w:tc>
      </w:tr>
      <w:tr w:rsidR="003F63DE" w14:paraId="775116A1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C4CD2F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70041E3" w14:textId="201C8433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interagiert mit digitalen Technologien und wählt dabei die geeigneten Kommunikationsformen.</w:t>
            </w:r>
          </w:p>
        </w:tc>
        <w:tc>
          <w:tcPr>
            <w:tcW w:w="3345" w:type="dxa"/>
          </w:tcPr>
          <w:p w14:paraId="0FEC9C0D" w14:textId="77777777" w:rsidR="003F63DE" w:rsidRDefault="003F63DE" w:rsidP="00CA5CDC"/>
        </w:tc>
        <w:tc>
          <w:tcPr>
            <w:tcW w:w="2510" w:type="dxa"/>
          </w:tcPr>
          <w:p w14:paraId="032B587F" w14:textId="77777777" w:rsidR="003F63DE" w:rsidRDefault="003F63DE" w:rsidP="00CA5CDC"/>
        </w:tc>
        <w:tc>
          <w:tcPr>
            <w:tcW w:w="356" w:type="dxa"/>
          </w:tcPr>
          <w:p w14:paraId="57878AC8" w14:textId="77777777" w:rsidR="003F63DE" w:rsidRDefault="003F63DE" w:rsidP="00CA5CDC"/>
        </w:tc>
        <w:tc>
          <w:tcPr>
            <w:tcW w:w="357" w:type="dxa"/>
          </w:tcPr>
          <w:p w14:paraId="05E404AF" w14:textId="77777777" w:rsidR="003F63DE" w:rsidRDefault="003F63DE" w:rsidP="00CA5CDC"/>
        </w:tc>
        <w:tc>
          <w:tcPr>
            <w:tcW w:w="357" w:type="dxa"/>
          </w:tcPr>
          <w:p w14:paraId="179461E1" w14:textId="77777777" w:rsidR="003F63DE" w:rsidRDefault="003F63DE" w:rsidP="00CA5CDC"/>
        </w:tc>
        <w:tc>
          <w:tcPr>
            <w:tcW w:w="1462" w:type="dxa"/>
          </w:tcPr>
          <w:p w14:paraId="50AF7CBC" w14:textId="77777777" w:rsidR="003F63DE" w:rsidRDefault="003F63DE" w:rsidP="00CA5CDC"/>
        </w:tc>
      </w:tr>
      <w:tr w:rsidR="003F63DE" w14:paraId="0715AC0E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CDE12A0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6E7D72F1" w14:textId="0108494F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kennt Risiken und Gefahren im Umgang mit digitalen Technologien.</w:t>
            </w:r>
          </w:p>
        </w:tc>
        <w:tc>
          <w:tcPr>
            <w:tcW w:w="3345" w:type="dxa"/>
          </w:tcPr>
          <w:p w14:paraId="5DAF7A44" w14:textId="77777777" w:rsidR="003F63DE" w:rsidRDefault="003F63DE" w:rsidP="00CA5CDC"/>
        </w:tc>
        <w:tc>
          <w:tcPr>
            <w:tcW w:w="2510" w:type="dxa"/>
          </w:tcPr>
          <w:p w14:paraId="2FF26024" w14:textId="77777777" w:rsidR="003F63DE" w:rsidRDefault="003F63DE" w:rsidP="00CA5CDC"/>
        </w:tc>
        <w:tc>
          <w:tcPr>
            <w:tcW w:w="356" w:type="dxa"/>
          </w:tcPr>
          <w:p w14:paraId="10FA8443" w14:textId="77777777" w:rsidR="003F63DE" w:rsidRDefault="003F63DE" w:rsidP="00CA5CDC"/>
        </w:tc>
        <w:tc>
          <w:tcPr>
            <w:tcW w:w="357" w:type="dxa"/>
          </w:tcPr>
          <w:p w14:paraId="75B0CB83" w14:textId="77777777" w:rsidR="003F63DE" w:rsidRDefault="003F63DE" w:rsidP="00CA5CDC"/>
        </w:tc>
        <w:tc>
          <w:tcPr>
            <w:tcW w:w="357" w:type="dxa"/>
          </w:tcPr>
          <w:p w14:paraId="1A7C643E" w14:textId="77777777" w:rsidR="003F63DE" w:rsidRDefault="003F63DE" w:rsidP="00CA5CDC"/>
        </w:tc>
        <w:tc>
          <w:tcPr>
            <w:tcW w:w="1462" w:type="dxa"/>
          </w:tcPr>
          <w:p w14:paraId="595AAFC3" w14:textId="77777777" w:rsidR="003F63DE" w:rsidRDefault="003F63DE" w:rsidP="00CA5CDC"/>
        </w:tc>
      </w:tr>
      <w:tr w:rsidR="003F63DE" w14:paraId="66AE9283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0D0B169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2132DBB8" w14:textId="35F118B1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ist sich bewusst, dass sich digitale Technologien auf das psychosoziale Wohlbefinden und die soziale Einbindung auswirken können und richtet das Verhalten danach aus.</w:t>
            </w:r>
          </w:p>
        </w:tc>
        <w:tc>
          <w:tcPr>
            <w:tcW w:w="3345" w:type="dxa"/>
          </w:tcPr>
          <w:p w14:paraId="3723DBC4" w14:textId="77777777" w:rsidR="003F63DE" w:rsidRDefault="003F63DE" w:rsidP="00CA5CDC"/>
        </w:tc>
        <w:tc>
          <w:tcPr>
            <w:tcW w:w="2510" w:type="dxa"/>
          </w:tcPr>
          <w:p w14:paraId="75B2B156" w14:textId="77777777" w:rsidR="003F63DE" w:rsidRDefault="003F63DE" w:rsidP="00CA5CDC"/>
        </w:tc>
        <w:tc>
          <w:tcPr>
            <w:tcW w:w="356" w:type="dxa"/>
          </w:tcPr>
          <w:p w14:paraId="634A26DA" w14:textId="77777777" w:rsidR="003F63DE" w:rsidRDefault="003F63DE" w:rsidP="00CA5CDC"/>
        </w:tc>
        <w:tc>
          <w:tcPr>
            <w:tcW w:w="357" w:type="dxa"/>
          </w:tcPr>
          <w:p w14:paraId="2EC167B7" w14:textId="77777777" w:rsidR="003F63DE" w:rsidRDefault="003F63DE" w:rsidP="00CA5CDC"/>
        </w:tc>
        <w:tc>
          <w:tcPr>
            <w:tcW w:w="357" w:type="dxa"/>
          </w:tcPr>
          <w:p w14:paraId="4CB4AE3F" w14:textId="77777777" w:rsidR="003F63DE" w:rsidRDefault="003F63DE" w:rsidP="00CA5CDC"/>
        </w:tc>
        <w:tc>
          <w:tcPr>
            <w:tcW w:w="1462" w:type="dxa"/>
          </w:tcPr>
          <w:p w14:paraId="7799E9E3" w14:textId="77777777" w:rsidR="003F63DE" w:rsidRDefault="003F63DE" w:rsidP="00CA5CDC"/>
        </w:tc>
      </w:tr>
      <w:tr w:rsidR="003F63DE" w14:paraId="02D8F21D" w14:textId="77777777" w:rsidTr="004D2964">
        <w:trPr>
          <w:cantSplit/>
          <w:trHeight w:val="465"/>
        </w:trPr>
        <w:tc>
          <w:tcPr>
            <w:tcW w:w="1088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492A50B" w14:textId="77777777" w:rsidR="003F63DE" w:rsidRPr="00320B62" w:rsidRDefault="003F63DE" w:rsidP="00CA5CDC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4" w:type="dxa"/>
          </w:tcPr>
          <w:p w14:paraId="78D2661E" w14:textId="7D4D1298" w:rsidR="003F63DE" w:rsidRPr="00CA5CDC" w:rsidRDefault="003F63DE" w:rsidP="00CA5C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Die Schülerin, der Schüler </w:t>
            </w:r>
            <w:r w:rsidRPr="00CA5CDC">
              <w:rPr>
                <w:rFonts w:eastAsia="Calibri" w:cstheme="minorHAnsi"/>
                <w:sz w:val="20"/>
                <w:szCs w:val="20"/>
              </w:rPr>
              <w:t>entwickelt ein Bewusstsein für die Machtkonzentration global agierender Digitalkonzerne und reflektiert die Auswirkungen.</w:t>
            </w:r>
          </w:p>
        </w:tc>
        <w:tc>
          <w:tcPr>
            <w:tcW w:w="3345" w:type="dxa"/>
          </w:tcPr>
          <w:p w14:paraId="3AA485E9" w14:textId="77777777" w:rsidR="003F63DE" w:rsidRDefault="003F63DE" w:rsidP="00CA5CDC"/>
        </w:tc>
        <w:tc>
          <w:tcPr>
            <w:tcW w:w="2510" w:type="dxa"/>
          </w:tcPr>
          <w:p w14:paraId="54B1FC9B" w14:textId="77777777" w:rsidR="003F63DE" w:rsidRDefault="003F63DE" w:rsidP="00CA5CDC"/>
        </w:tc>
        <w:tc>
          <w:tcPr>
            <w:tcW w:w="356" w:type="dxa"/>
          </w:tcPr>
          <w:p w14:paraId="4B34B2A8" w14:textId="77777777" w:rsidR="003F63DE" w:rsidRDefault="003F63DE" w:rsidP="00CA5CDC"/>
        </w:tc>
        <w:tc>
          <w:tcPr>
            <w:tcW w:w="357" w:type="dxa"/>
          </w:tcPr>
          <w:p w14:paraId="3FB6A389" w14:textId="77777777" w:rsidR="003F63DE" w:rsidRDefault="003F63DE" w:rsidP="00CA5CDC"/>
        </w:tc>
        <w:tc>
          <w:tcPr>
            <w:tcW w:w="357" w:type="dxa"/>
          </w:tcPr>
          <w:p w14:paraId="5CAC83B4" w14:textId="77777777" w:rsidR="003F63DE" w:rsidRDefault="003F63DE" w:rsidP="00CA5CDC"/>
        </w:tc>
        <w:tc>
          <w:tcPr>
            <w:tcW w:w="1462" w:type="dxa"/>
          </w:tcPr>
          <w:p w14:paraId="7D2EAE12" w14:textId="77777777" w:rsidR="003F63DE" w:rsidRDefault="003F63DE" w:rsidP="00CA5CDC"/>
        </w:tc>
      </w:tr>
    </w:tbl>
    <w:p w14:paraId="08925909" w14:textId="77777777" w:rsidR="00021173" w:rsidRDefault="00021173"/>
    <w:sectPr w:rsidR="00021173" w:rsidSect="0002117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19FA5" w14:textId="77777777" w:rsidR="00327435" w:rsidRDefault="00327435" w:rsidP="004B3D2E">
      <w:pPr>
        <w:spacing w:after="0" w:line="240" w:lineRule="auto"/>
      </w:pPr>
      <w:r>
        <w:separator/>
      </w:r>
    </w:p>
  </w:endnote>
  <w:endnote w:type="continuationSeparator" w:id="0">
    <w:p w14:paraId="49B38800" w14:textId="77777777" w:rsidR="00327435" w:rsidRDefault="00327435" w:rsidP="004B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5A95" w14:textId="77777777" w:rsidR="00327435" w:rsidRDefault="00327435" w:rsidP="004B3D2E">
      <w:pPr>
        <w:spacing w:after="0" w:line="240" w:lineRule="auto"/>
      </w:pPr>
      <w:r>
        <w:separator/>
      </w:r>
    </w:p>
  </w:footnote>
  <w:footnote w:type="continuationSeparator" w:id="0">
    <w:p w14:paraId="6CCFD34F" w14:textId="77777777" w:rsidR="00327435" w:rsidRDefault="00327435" w:rsidP="004B3D2E">
      <w:pPr>
        <w:spacing w:after="0" w:line="240" w:lineRule="auto"/>
      </w:pPr>
      <w:r>
        <w:continuationSeparator/>
      </w:r>
    </w:p>
  </w:footnote>
  <w:footnote w:id="1">
    <w:p w14:paraId="05DE31B5" w14:textId="3B76F54C" w:rsidR="004D2964" w:rsidRPr="00FE4662" w:rsidRDefault="004D296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Bildungsziele können gebündelt werden.</w:t>
      </w:r>
    </w:p>
  </w:footnote>
  <w:footnote w:id="2">
    <w:p w14:paraId="5AFC3B96" w14:textId="42950098" w:rsidR="004D2964" w:rsidRPr="00706A11" w:rsidRDefault="004D296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Bildungs- und Unterrichtstätigkeiten haben fächerübergreifenden Charakter.</w:t>
      </w:r>
    </w:p>
  </w:footnote>
  <w:footnote w:id="3">
    <w:p w14:paraId="45042882" w14:textId="728299C9" w:rsidR="004D2964" w:rsidRDefault="004D2964">
      <w:pPr>
        <w:pStyle w:val="Funotentext"/>
      </w:pPr>
      <w:r>
        <w:rPr>
          <w:rStyle w:val="Funotenzeichen"/>
        </w:rPr>
        <w:footnoteRef/>
      </w:r>
      <w:r>
        <w:t xml:space="preserve"> Angabe des Stundenausmaßes</w:t>
      </w:r>
    </w:p>
  </w:footnote>
  <w:footnote w:id="4">
    <w:p w14:paraId="4EA88054" w14:textId="4E126CFB" w:rsidR="00912B76" w:rsidRDefault="00912B76">
      <w:pPr>
        <w:pStyle w:val="Funotentext"/>
      </w:pPr>
      <w:r>
        <w:rPr>
          <w:rStyle w:val="Funotenzeichen"/>
        </w:rPr>
        <w:footnoteRef/>
      </w:r>
      <w:r>
        <w:t xml:space="preserve"> Diese Spalte kann zur Dokumentation der erfolgten Umsetzung oder für die Koordination innerhalb des Klassenrates genutzt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DDDA" w14:textId="1DAAC91D" w:rsidR="004B3D2E" w:rsidRDefault="004B3D2E" w:rsidP="00781640">
    <w:pPr>
      <w:pStyle w:val="Kopfzeile"/>
      <w:ind w:hanging="284"/>
    </w:pPr>
    <w:r>
      <w:t>Vorschlag</w:t>
    </w:r>
    <w:r w:rsidR="00D61ED9">
      <w:t xml:space="preserve"> </w:t>
    </w:r>
    <w:r w:rsidR="00195CEF">
      <w:t>Mittelschule</w:t>
    </w:r>
  </w:p>
  <w:p w14:paraId="019227AE" w14:textId="77777777" w:rsidR="004B3D2E" w:rsidRDefault="004B3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3"/>
    <w:rsid w:val="00000CB4"/>
    <w:rsid w:val="000154C5"/>
    <w:rsid w:val="00017536"/>
    <w:rsid w:val="00021173"/>
    <w:rsid w:val="000F55C3"/>
    <w:rsid w:val="00120504"/>
    <w:rsid w:val="00171CF0"/>
    <w:rsid w:val="00195CEF"/>
    <w:rsid w:val="001C5524"/>
    <w:rsid w:val="002830C8"/>
    <w:rsid w:val="002F2460"/>
    <w:rsid w:val="00320B62"/>
    <w:rsid w:val="00327435"/>
    <w:rsid w:val="003F63DE"/>
    <w:rsid w:val="004B3D2E"/>
    <w:rsid w:val="004D2964"/>
    <w:rsid w:val="00661AB4"/>
    <w:rsid w:val="00673872"/>
    <w:rsid w:val="00706A11"/>
    <w:rsid w:val="007405B1"/>
    <w:rsid w:val="00781640"/>
    <w:rsid w:val="00845ACD"/>
    <w:rsid w:val="008B066A"/>
    <w:rsid w:val="008E33A5"/>
    <w:rsid w:val="00912B76"/>
    <w:rsid w:val="009B2ADA"/>
    <w:rsid w:val="009D0564"/>
    <w:rsid w:val="00A02A0B"/>
    <w:rsid w:val="00A92FAD"/>
    <w:rsid w:val="00B2597E"/>
    <w:rsid w:val="00B64866"/>
    <w:rsid w:val="00B77A31"/>
    <w:rsid w:val="00BB3A1E"/>
    <w:rsid w:val="00C07309"/>
    <w:rsid w:val="00CA5CDC"/>
    <w:rsid w:val="00D3771F"/>
    <w:rsid w:val="00D61ED9"/>
    <w:rsid w:val="00D6415D"/>
    <w:rsid w:val="00E56671"/>
    <w:rsid w:val="00ED1C39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B47"/>
  <w15:chartTrackingRefBased/>
  <w15:docId w15:val="{282BD0B6-D87E-4274-AF2B-E4CB6B1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D2E"/>
  </w:style>
  <w:style w:type="paragraph" w:styleId="Fuzeile">
    <w:name w:val="footer"/>
    <w:basedOn w:val="Standard"/>
    <w:link w:val="FuzeileZchn"/>
    <w:uiPriority w:val="99"/>
    <w:unhideWhenUsed/>
    <w:rsid w:val="004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D2E"/>
  </w:style>
  <w:style w:type="paragraph" w:styleId="Funotentext">
    <w:name w:val="footnote text"/>
    <w:basedOn w:val="Standard"/>
    <w:link w:val="FunotentextZchn"/>
    <w:uiPriority w:val="99"/>
    <w:semiHidden/>
    <w:unhideWhenUsed/>
    <w:rsid w:val="00FE46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46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4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871E-9729-4C84-ACF5-16CD3BB9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Silvia</dc:creator>
  <cp:keywords/>
  <dc:description/>
  <cp:lastModifiedBy>Kaser, Silvia</cp:lastModifiedBy>
  <cp:revision>3</cp:revision>
  <dcterms:created xsi:type="dcterms:W3CDTF">2020-11-20T15:02:00Z</dcterms:created>
  <dcterms:modified xsi:type="dcterms:W3CDTF">2020-11-20T15:12:00Z</dcterms:modified>
</cp:coreProperties>
</file>