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F2" w:rsidRPr="00920836" w:rsidRDefault="009276F2" w:rsidP="00EF70C1">
      <w:pPr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920836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Macromolecules</w:t>
      </w:r>
    </w:p>
    <w:p w:rsidR="009276F2" w:rsidRPr="00920836" w:rsidRDefault="009276F2" w:rsidP="00EF70C1">
      <w:pPr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920836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Carbohydrates</w:t>
      </w:r>
    </w:p>
    <w:p w:rsidR="009276F2" w:rsidRPr="007F6597" w:rsidRDefault="009276F2" w:rsidP="00EF70C1">
      <w:pPr>
        <w:rPr>
          <w:rFonts w:ascii="Arial" w:hAnsi="Arial" w:cs="Arial"/>
          <w:i/>
          <w:iCs/>
          <w:sz w:val="32"/>
          <w:szCs w:val="32"/>
          <w:lang w:val="en-US"/>
        </w:rPr>
      </w:pPr>
      <w:r>
        <w:rPr>
          <w:rFonts w:ascii="Arial" w:hAnsi="Arial" w:cs="Arial"/>
          <w:i/>
          <w:iCs/>
          <w:sz w:val="32"/>
          <w:szCs w:val="32"/>
          <w:lang w:val="en-US"/>
        </w:rPr>
        <w:t>For Upper Secondary Education, 16+</w:t>
      </w:r>
    </w:p>
    <w:p w:rsidR="009276F2" w:rsidRPr="00EF70C1" w:rsidRDefault="009276F2" w:rsidP="00B55F46">
      <w:pPr>
        <w:rPr>
          <w:rFonts w:ascii="Arial" w:hAnsi="Arial" w:cs="Arial"/>
          <w:sz w:val="32"/>
          <w:szCs w:val="32"/>
          <w:lang w:val="en-US"/>
        </w:rPr>
      </w:pPr>
    </w:p>
    <w:p w:rsidR="009276F2" w:rsidRPr="00EF70C1" w:rsidRDefault="009276F2" w:rsidP="00EF70C1">
      <w:pPr>
        <w:rPr>
          <w:rFonts w:ascii="Arial" w:hAnsi="Arial" w:cs="Arial"/>
          <w:b/>
          <w:bCs/>
          <w:sz w:val="28"/>
          <w:szCs w:val="28"/>
        </w:rPr>
      </w:pPr>
      <w:r w:rsidRPr="00EF70C1">
        <w:rPr>
          <w:rFonts w:ascii="Arial" w:hAnsi="Arial" w:cs="Arial"/>
          <w:b/>
          <w:bCs/>
          <w:sz w:val="28"/>
          <w:szCs w:val="28"/>
        </w:rPr>
        <w:t>Background ….</w:t>
      </w:r>
    </w:p>
    <w:p w:rsidR="009276F2" w:rsidRPr="00EF70C1" w:rsidRDefault="009276F2" w:rsidP="00EF70C1">
      <w:pPr>
        <w:rPr>
          <w:rFonts w:ascii="Arial" w:hAnsi="Arial" w:cs="Arial"/>
          <w:sz w:val="24"/>
          <w:szCs w:val="24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margin-left:379.2pt;margin-top:18pt;width:112.6pt;height:106.15pt;z-index:-251661312;visibility:visible" wrapcoords="-144 0 -144 21448 21600 21448 21600 0 -144 0">
            <v:imagedata r:id="rId7" o:title=""/>
            <w10:wrap type="tight"/>
          </v:shape>
        </w:pict>
      </w:r>
      <w:r w:rsidRPr="00EF70C1">
        <w:rPr>
          <w:rFonts w:ascii="Arial" w:hAnsi="Arial" w:cs="Arial"/>
          <w:sz w:val="24"/>
          <w:szCs w:val="24"/>
        </w:rPr>
        <w:t xml:space="preserve">Remember the structure of </w:t>
      </w:r>
      <w:r>
        <w:rPr>
          <w:rFonts w:ascii="Arial" w:hAnsi="Arial" w:cs="Arial"/>
          <w:sz w:val="24"/>
          <w:szCs w:val="24"/>
        </w:rPr>
        <w:t>glucose</w:t>
      </w:r>
      <w:r w:rsidRPr="00EF70C1">
        <w:rPr>
          <w:rFonts w:ascii="Arial" w:hAnsi="Arial" w:cs="Arial"/>
          <w:sz w:val="24"/>
          <w:szCs w:val="24"/>
        </w:rPr>
        <w:t xml:space="preserve"> and the reaction joining two such molecules.</w:t>
      </w:r>
    </w:p>
    <w:p w:rsidR="009276F2" w:rsidRPr="00EF70C1" w:rsidRDefault="009276F2">
      <w:pPr>
        <w:rPr>
          <w:rFonts w:ascii="Arial" w:hAnsi="Arial" w:cs="Arial"/>
          <w:sz w:val="24"/>
          <w:szCs w:val="24"/>
        </w:rPr>
      </w:pPr>
      <w:r>
        <w:rPr>
          <w:noProof/>
          <w:lang w:val="it-IT" w:eastAsia="it-IT"/>
        </w:rPr>
        <w:pict>
          <v:shape id="Picture 3" o:spid="_x0000_s1027" type="#_x0000_t75" style="position:absolute;margin-left:5pt;margin-top:.7pt;width:309.75pt;height:91.9pt;z-index:-251662336;visibility:visible" wrapcoords="-52 0 -52 21424 21600 21424 21600 0 -52 0">
            <v:imagedata r:id="rId8" o:title=""/>
            <w10:wrap type="tight"/>
          </v:shape>
        </w:pict>
      </w:r>
    </w:p>
    <w:p w:rsidR="009276F2" w:rsidRPr="00EF70C1" w:rsidRDefault="009276F2">
      <w:pPr>
        <w:rPr>
          <w:rFonts w:ascii="Arial" w:hAnsi="Arial" w:cs="Arial"/>
          <w:sz w:val="24"/>
          <w:szCs w:val="24"/>
        </w:rPr>
      </w:pPr>
    </w:p>
    <w:p w:rsidR="009276F2" w:rsidRDefault="009276F2">
      <w:pPr>
        <w:rPr>
          <w:rFonts w:ascii="Arial" w:hAnsi="Arial" w:cs="Arial"/>
          <w:sz w:val="24"/>
          <w:szCs w:val="24"/>
        </w:rPr>
      </w:pPr>
    </w:p>
    <w:p w:rsidR="009276F2" w:rsidRPr="00EF70C1" w:rsidRDefault="009276F2">
      <w:pPr>
        <w:rPr>
          <w:rFonts w:ascii="Arial" w:hAnsi="Arial" w:cs="Arial"/>
          <w:sz w:val="24"/>
          <w:szCs w:val="24"/>
        </w:rPr>
      </w:pPr>
    </w:p>
    <w:p w:rsidR="009276F2" w:rsidRPr="00EF70C1" w:rsidRDefault="009276F2" w:rsidP="00EF70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1D06">
        <w:rPr>
          <w:rFonts w:ascii="Arial" w:hAnsi="Arial" w:cs="Arial"/>
          <w:sz w:val="24"/>
          <w:szCs w:val="24"/>
          <w:lang w:val="en-US"/>
        </w:rPr>
        <w:t>Shown</w:t>
      </w:r>
      <w:r>
        <w:rPr>
          <w:rFonts w:ascii="Arial" w:hAnsi="Arial" w:cs="Arial"/>
          <w:sz w:val="24"/>
          <w:szCs w:val="24"/>
          <w:lang w:val="en-US"/>
        </w:rPr>
        <w:t xml:space="preserve"> above</w:t>
      </w:r>
      <w:r w:rsidRPr="00DC1D06">
        <w:rPr>
          <w:rFonts w:ascii="Arial" w:hAnsi="Arial" w:cs="Arial"/>
          <w:sz w:val="24"/>
          <w:szCs w:val="24"/>
          <w:lang w:val="en-US"/>
        </w:rPr>
        <w:t xml:space="preserve"> is the reaction joining two </w:t>
      </w:r>
      <w:r>
        <w:rPr>
          <w:rFonts w:ascii="Arial" w:hAnsi="Arial" w:cs="Arial"/>
          <w:sz w:val="24"/>
          <w:szCs w:val="24"/>
          <w:lang w:val="en-US"/>
        </w:rPr>
        <w:t>glucose molecules</w:t>
      </w:r>
      <w:r>
        <w:rPr>
          <w:rFonts w:ascii="Arial" w:hAnsi="Arial" w:cs="Arial"/>
          <w:sz w:val="24"/>
          <w:szCs w:val="24"/>
        </w:rPr>
        <w:t xml:space="preserve">. Name the </w:t>
      </w:r>
      <w:r w:rsidRPr="00DC1D06">
        <w:rPr>
          <w:rFonts w:ascii="Arial" w:hAnsi="Arial" w:cs="Arial"/>
          <w:sz w:val="24"/>
          <w:szCs w:val="24"/>
        </w:rPr>
        <w:t xml:space="preserve">reaction </w:t>
      </w:r>
      <w:r>
        <w:rPr>
          <w:rFonts w:ascii="Arial" w:hAnsi="Arial" w:cs="Arial"/>
          <w:sz w:val="24"/>
          <w:szCs w:val="24"/>
        </w:rPr>
        <w:t>by</w:t>
      </w:r>
      <w:r w:rsidRPr="00DC1D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underlining </w:t>
      </w:r>
      <w:r w:rsidRPr="00EF7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C1D06">
        <w:rPr>
          <w:rFonts w:ascii="Arial" w:hAnsi="Arial" w:cs="Arial"/>
          <w:sz w:val="24"/>
          <w:szCs w:val="24"/>
        </w:rPr>
        <w:t>accordingly</w:t>
      </w:r>
      <w:r w:rsidRPr="00EF70C1">
        <w:rPr>
          <w:rFonts w:ascii="Arial" w:hAnsi="Arial" w:cs="Arial"/>
          <w:sz w:val="24"/>
          <w:szCs w:val="24"/>
        </w:rPr>
        <w:t>.</w:t>
      </w:r>
      <w:r w:rsidRPr="00EF70C1">
        <w:rPr>
          <w:rFonts w:ascii="Arial" w:hAnsi="Arial" w:cs="Arial"/>
          <w:sz w:val="24"/>
          <w:szCs w:val="24"/>
        </w:rPr>
        <w:tab/>
      </w:r>
      <w:r w:rsidRPr="00EF70C1">
        <w:rPr>
          <w:rFonts w:ascii="Arial" w:hAnsi="Arial" w:cs="Arial"/>
          <w:sz w:val="24"/>
          <w:szCs w:val="24"/>
        </w:rPr>
        <w:tab/>
        <w:t xml:space="preserve"> </w:t>
      </w:r>
      <w:r w:rsidRPr="000F398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Hydrolysis</w:t>
      </w:r>
      <w:r w:rsidRPr="00EF70C1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EF70C1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F398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Condensation</w:t>
      </w:r>
    </w:p>
    <w:p w:rsidR="009276F2" w:rsidRPr="0057458E" w:rsidRDefault="009276F2" w:rsidP="00EF70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Name</w:t>
      </w:r>
      <w:r w:rsidRPr="00816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816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bond</w:t>
      </w:r>
      <w:r w:rsidRPr="00816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indicated</w:t>
      </w:r>
      <w:r w:rsidRPr="00816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with</w:t>
      </w:r>
      <w:r w:rsidRPr="00816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816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letter</w:t>
      </w:r>
      <w:r w:rsidRPr="00816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B</w:t>
      </w:r>
      <w:r w:rsidRPr="00816D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  <w:r w:rsidRPr="00816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9276F2" w:rsidRPr="000F3983" w:rsidRDefault="009276F2" w:rsidP="00EF70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Name the molecule indicated with the letter</w:t>
      </w:r>
      <w:r w:rsidRPr="000F39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…………………………</w:t>
      </w:r>
      <w:r w:rsidRPr="000F3983">
        <w:rPr>
          <w:rFonts w:ascii="Arial" w:hAnsi="Arial" w:cs="Arial"/>
          <w:sz w:val="24"/>
          <w:szCs w:val="24"/>
        </w:rPr>
        <w:t xml:space="preserve"> </w:t>
      </w:r>
    </w:p>
    <w:p w:rsidR="009276F2" w:rsidRPr="0057458E" w:rsidRDefault="009276F2" w:rsidP="00EF70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Name the </w:t>
      </w:r>
      <w:r w:rsidRPr="007D6A9A">
        <w:rPr>
          <w:rFonts w:ascii="Arial" w:hAnsi="Arial" w:cs="Arial"/>
          <w:sz w:val="24"/>
          <w:szCs w:val="24"/>
          <w:lang w:val="en-US"/>
        </w:rPr>
        <w:t>molecule</w:t>
      </w:r>
      <w:r>
        <w:rPr>
          <w:rFonts w:ascii="Arial" w:hAnsi="Arial" w:cs="Arial"/>
          <w:sz w:val="24"/>
          <w:szCs w:val="24"/>
          <w:lang w:val="en-US"/>
        </w:rPr>
        <w:t xml:space="preserve"> formed in this reaction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:rsidR="009276F2" w:rsidRPr="00EF70C1" w:rsidRDefault="009276F2" w:rsidP="00B26B7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If</w:t>
      </w:r>
      <w:r w:rsidRPr="00574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many</w:t>
      </w:r>
      <w:r w:rsidRPr="00574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glucose molecules</w:t>
      </w:r>
      <w:r w:rsidRPr="00574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join together, then the reaction is known as a </w:t>
      </w:r>
      <w:r w:rsidRPr="0057458E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reaction</w:t>
      </w:r>
      <w:r w:rsidRPr="0057458E">
        <w:rPr>
          <w:rFonts w:ascii="Arial" w:hAnsi="Arial" w:cs="Arial"/>
          <w:sz w:val="24"/>
          <w:szCs w:val="24"/>
        </w:rPr>
        <w:t>.</w:t>
      </w:r>
    </w:p>
    <w:p w:rsidR="009276F2" w:rsidRPr="007D6A9A" w:rsidRDefault="009276F2" w:rsidP="009445C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D6DE2">
        <w:rPr>
          <w:rFonts w:ascii="Arial" w:hAnsi="Arial" w:cs="Arial"/>
          <w:sz w:val="24"/>
          <w:szCs w:val="24"/>
          <w:lang w:val="en-US"/>
        </w:rPr>
        <w:t>The</w:t>
      </w:r>
      <w:r w:rsidRPr="004D6DE2">
        <w:rPr>
          <w:rFonts w:ascii="Arial" w:hAnsi="Arial" w:cs="Arial"/>
          <w:sz w:val="24"/>
          <w:szCs w:val="24"/>
        </w:rPr>
        <w:t xml:space="preserve"> </w:t>
      </w:r>
      <w:r w:rsidRPr="004D6DE2">
        <w:rPr>
          <w:rFonts w:ascii="Arial" w:hAnsi="Arial" w:cs="Arial"/>
          <w:sz w:val="24"/>
          <w:szCs w:val="24"/>
          <w:lang w:val="en-US"/>
        </w:rPr>
        <w:t>table</w:t>
      </w:r>
      <w:r w:rsidRPr="004D6DE2">
        <w:rPr>
          <w:rFonts w:ascii="Arial" w:hAnsi="Arial" w:cs="Arial"/>
          <w:sz w:val="24"/>
          <w:szCs w:val="24"/>
        </w:rPr>
        <w:t xml:space="preserve"> </w:t>
      </w:r>
      <w:r w:rsidRPr="004D6DE2">
        <w:rPr>
          <w:rFonts w:ascii="Arial" w:hAnsi="Arial" w:cs="Arial"/>
          <w:sz w:val="24"/>
          <w:szCs w:val="24"/>
          <w:lang w:val="en-US"/>
        </w:rPr>
        <w:t>below</w:t>
      </w:r>
      <w:r w:rsidRPr="004D6DE2">
        <w:rPr>
          <w:rFonts w:ascii="Arial" w:hAnsi="Arial" w:cs="Arial"/>
          <w:sz w:val="24"/>
          <w:szCs w:val="24"/>
        </w:rPr>
        <w:t xml:space="preserve"> </w:t>
      </w:r>
      <w:r w:rsidRPr="004D6DE2">
        <w:rPr>
          <w:rFonts w:ascii="Arial" w:hAnsi="Arial" w:cs="Arial"/>
          <w:sz w:val="24"/>
          <w:szCs w:val="24"/>
          <w:lang w:val="en-US"/>
        </w:rPr>
        <w:t>shows</w:t>
      </w:r>
      <w:r w:rsidRPr="004D6DE2">
        <w:rPr>
          <w:rFonts w:ascii="Arial" w:hAnsi="Arial" w:cs="Arial"/>
          <w:sz w:val="24"/>
          <w:szCs w:val="24"/>
        </w:rPr>
        <w:t xml:space="preserve"> </w:t>
      </w:r>
      <w:r w:rsidRPr="004D6DE2">
        <w:rPr>
          <w:rFonts w:ascii="Arial" w:hAnsi="Arial" w:cs="Arial"/>
          <w:sz w:val="24"/>
          <w:szCs w:val="24"/>
          <w:lang w:val="en-US"/>
        </w:rPr>
        <w:t>three</w:t>
      </w:r>
      <w:r w:rsidRPr="004D6DE2">
        <w:rPr>
          <w:rFonts w:ascii="Arial" w:hAnsi="Arial" w:cs="Arial"/>
          <w:sz w:val="24"/>
          <w:szCs w:val="24"/>
        </w:rPr>
        <w:t xml:space="preserve"> </w:t>
      </w:r>
      <w:r w:rsidRPr="004D6DE2">
        <w:rPr>
          <w:rFonts w:ascii="Arial" w:hAnsi="Arial" w:cs="Arial"/>
          <w:sz w:val="24"/>
          <w:szCs w:val="24"/>
          <w:lang w:val="en-US"/>
        </w:rPr>
        <w:t>glucose</w:t>
      </w:r>
      <w:r w:rsidRPr="004D6DE2">
        <w:rPr>
          <w:rFonts w:ascii="Arial" w:hAnsi="Arial" w:cs="Arial"/>
          <w:sz w:val="24"/>
          <w:szCs w:val="24"/>
        </w:rPr>
        <w:t xml:space="preserve"> </w:t>
      </w:r>
      <w:r w:rsidRPr="004D6DE2">
        <w:rPr>
          <w:rFonts w:ascii="Arial" w:hAnsi="Arial" w:cs="Arial"/>
          <w:sz w:val="24"/>
          <w:szCs w:val="24"/>
          <w:lang w:val="en-US"/>
        </w:rPr>
        <w:t xml:space="preserve">polymers. </w:t>
      </w:r>
      <w:r>
        <w:rPr>
          <w:rFonts w:ascii="Arial" w:hAnsi="Arial" w:cs="Arial"/>
          <w:sz w:val="24"/>
          <w:szCs w:val="24"/>
          <w:lang w:val="en-US"/>
        </w:rPr>
        <w:t>Fill in</w:t>
      </w:r>
      <w:r w:rsidRPr="004D6DE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4D6DE2">
        <w:rPr>
          <w:rFonts w:ascii="Arial" w:hAnsi="Arial" w:cs="Arial"/>
          <w:sz w:val="24"/>
          <w:szCs w:val="24"/>
          <w:lang w:val="en-US"/>
        </w:rPr>
        <w:t>information that is missing.</w:t>
      </w:r>
      <w:r w:rsidRPr="004D6DE2">
        <w:rPr>
          <w:rFonts w:ascii="Arial" w:hAnsi="Arial" w:cs="Arial"/>
          <w:sz w:val="24"/>
          <w:szCs w:val="24"/>
        </w:rPr>
        <w:t xml:space="preserve"> </w:t>
      </w:r>
    </w:p>
    <w:p w:rsidR="009276F2" w:rsidRPr="007D6A9A" w:rsidRDefault="009276F2" w:rsidP="004D6DE2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1"/>
        <w:gridCol w:w="3396"/>
        <w:gridCol w:w="3407"/>
      </w:tblGrid>
      <w:tr w:rsidR="009276F2" w:rsidRPr="00AC5264">
        <w:tc>
          <w:tcPr>
            <w:tcW w:w="3521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C52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Polymer </w:t>
            </w:r>
          </w:p>
        </w:tc>
        <w:tc>
          <w:tcPr>
            <w:tcW w:w="3521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C52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 plants / In Animals</w:t>
            </w:r>
          </w:p>
        </w:tc>
        <w:tc>
          <w:tcPr>
            <w:tcW w:w="3522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AC52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Main biological role</w:t>
            </w:r>
          </w:p>
        </w:tc>
      </w:tr>
      <w:tr w:rsidR="009276F2" w:rsidRPr="00AC5264">
        <w:tc>
          <w:tcPr>
            <w:tcW w:w="3521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5264">
              <w:rPr>
                <w:rFonts w:ascii="Arial" w:hAnsi="Arial" w:cs="Arial"/>
                <w:sz w:val="24"/>
                <w:szCs w:val="24"/>
                <w:lang w:val="en-US"/>
              </w:rPr>
              <w:t>Starch</w:t>
            </w:r>
          </w:p>
        </w:tc>
        <w:tc>
          <w:tcPr>
            <w:tcW w:w="3521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522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9276F2" w:rsidRPr="00AC5264">
        <w:tc>
          <w:tcPr>
            <w:tcW w:w="3521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5264">
              <w:rPr>
                <w:rFonts w:ascii="Arial" w:hAnsi="Arial" w:cs="Arial"/>
                <w:sz w:val="24"/>
                <w:szCs w:val="24"/>
                <w:lang w:val="en-US"/>
              </w:rPr>
              <w:t>Glycogen</w:t>
            </w:r>
          </w:p>
        </w:tc>
        <w:tc>
          <w:tcPr>
            <w:tcW w:w="3521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522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9276F2" w:rsidRPr="00AC5264">
        <w:tc>
          <w:tcPr>
            <w:tcW w:w="3521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5264">
              <w:rPr>
                <w:rFonts w:ascii="Arial" w:hAnsi="Arial" w:cs="Arial"/>
                <w:sz w:val="24"/>
                <w:szCs w:val="24"/>
                <w:lang w:val="en-US"/>
              </w:rPr>
              <w:t>Cellulose</w:t>
            </w:r>
          </w:p>
        </w:tc>
        <w:tc>
          <w:tcPr>
            <w:tcW w:w="3521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522" w:type="dxa"/>
          </w:tcPr>
          <w:p w:rsidR="009276F2" w:rsidRPr="00AC5264" w:rsidRDefault="009276F2" w:rsidP="00AC526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9276F2" w:rsidRPr="00B55F46" w:rsidRDefault="009276F2" w:rsidP="00B55F46">
      <w:pPr>
        <w:rPr>
          <w:rFonts w:ascii="Arial" w:hAnsi="Arial" w:cs="Arial"/>
          <w:sz w:val="24"/>
          <w:szCs w:val="24"/>
          <w:lang w:val="el-GR"/>
        </w:rPr>
      </w:pPr>
    </w:p>
    <w:p w:rsidR="009276F2" w:rsidRPr="009738F0" w:rsidRDefault="009276F2" w:rsidP="00B55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The polysaccharides mentioned above are made of glucose molecules joined in a specific way which is characteristic in each case. Drawings</w:t>
      </w:r>
      <w:r w:rsidRPr="009738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9738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their</w:t>
      </w:r>
      <w:r w:rsidRPr="009738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structure</w:t>
      </w:r>
      <w:r w:rsidRPr="009738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</w:t>
      </w:r>
      <w:r w:rsidRPr="009738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shown</w:t>
      </w:r>
      <w:r w:rsidRPr="009738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below</w:t>
      </w:r>
      <w:r w:rsidRPr="009738F0">
        <w:rPr>
          <w:rFonts w:ascii="Arial" w:hAnsi="Arial" w:cs="Arial"/>
          <w:sz w:val="24"/>
          <w:szCs w:val="24"/>
        </w:rPr>
        <w:t xml:space="preserve">.  </w:t>
      </w:r>
    </w:p>
    <w:p w:rsidR="009276F2" w:rsidRPr="009738F0" w:rsidRDefault="009276F2" w:rsidP="00E62000">
      <w:pPr>
        <w:rPr>
          <w:rFonts w:ascii="Arial" w:hAnsi="Arial" w:cs="Arial"/>
          <w:sz w:val="24"/>
          <w:szCs w:val="24"/>
        </w:rPr>
      </w:pPr>
      <w:r>
        <w:rPr>
          <w:noProof/>
          <w:lang w:val="it-IT" w:eastAsia="it-IT"/>
        </w:rPr>
        <w:pict>
          <v:shape id="Picture 9" o:spid="_x0000_s1028" type="#_x0000_t75" style="position:absolute;margin-left:292.3pt;margin-top:18.95pt;width:235.4pt;height:120.9pt;z-index:-251659264;visibility:visible" wrapcoords="-69 0 -69 21466 21600 21466 21600 0 -69 0">
            <v:imagedata r:id="rId9" o:title=""/>
            <w10:wrap type="tight"/>
          </v:shape>
        </w:pict>
      </w:r>
      <w:r>
        <w:rPr>
          <w:noProof/>
          <w:lang w:val="it-IT" w:eastAsia="it-IT"/>
        </w:rPr>
        <w:pict>
          <v:shape id="Picture 5" o:spid="_x0000_s1029" type="#_x0000_t75" style="position:absolute;margin-left:5.35pt;margin-top:1.85pt;width:281.55pt;height:161.55pt;z-index:-251660288;visibility:visible" wrapcoords="-58 0 -58 21500 21600 21500 21600 0 -58 0">
            <v:imagedata r:id="rId10" o:title=""/>
            <w10:wrap type="tight"/>
          </v:shape>
        </w:pict>
      </w:r>
    </w:p>
    <w:p w:rsidR="009276F2" w:rsidRPr="00920836" w:rsidRDefault="009276F2" w:rsidP="005C49F2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val="it-IT" w:eastAsia="it-IT"/>
        </w:rPr>
        <w:pict>
          <v:shape id="Picture 1" o:spid="_x0000_s1030" type="#_x0000_t75" style="position:absolute;margin-left:378.9pt;margin-top:21.45pt;width:133.4pt;height:92.25pt;z-index:-251655168;visibility:visible" wrapcoords="-121 0 -121 21424 21600 21424 21600 0 -121 0">
            <v:imagedata r:id="rId11" o:title=""/>
            <w10:wrap type="tight"/>
          </v:shape>
        </w:pict>
      </w:r>
      <w:r w:rsidRPr="00920836">
        <w:rPr>
          <w:rFonts w:ascii="Arial" w:hAnsi="Arial" w:cs="Arial"/>
          <w:b/>
          <w:bCs/>
          <w:sz w:val="32"/>
          <w:szCs w:val="32"/>
          <w:lang w:val="en-US"/>
        </w:rPr>
        <w:t>“Building” carbohydrates!!</w:t>
      </w:r>
    </w:p>
    <w:p w:rsidR="009276F2" w:rsidRPr="005C49F2" w:rsidRDefault="009276F2" w:rsidP="005C49F2">
      <w:pPr>
        <w:rPr>
          <w:rFonts w:ascii="Arial" w:hAnsi="Arial" w:cs="Arial"/>
          <w:sz w:val="28"/>
          <w:szCs w:val="28"/>
        </w:rPr>
      </w:pPr>
      <w:r w:rsidRPr="008849EE">
        <w:rPr>
          <w:rFonts w:ascii="Arial" w:hAnsi="Arial" w:cs="Arial"/>
          <w:sz w:val="28"/>
          <w:szCs w:val="28"/>
          <w:lang w:val="en-US"/>
        </w:rPr>
        <w:t>The</w:t>
      </w:r>
      <w:r w:rsidRPr="008849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larger </w:t>
      </w:r>
      <w:r w:rsidRPr="008849EE">
        <w:rPr>
          <w:rFonts w:ascii="Arial" w:hAnsi="Arial" w:cs="Arial"/>
          <w:sz w:val="28"/>
          <w:szCs w:val="28"/>
          <w:lang w:val="en-US"/>
        </w:rPr>
        <w:t>beads</w:t>
      </w:r>
      <w:r w:rsidRPr="008849EE">
        <w:rPr>
          <w:rFonts w:ascii="Arial" w:hAnsi="Arial" w:cs="Arial"/>
          <w:sz w:val="28"/>
          <w:szCs w:val="28"/>
        </w:rPr>
        <w:t xml:space="preserve"> </w:t>
      </w:r>
      <w:r w:rsidRPr="008849EE">
        <w:rPr>
          <w:rFonts w:ascii="Arial" w:hAnsi="Arial" w:cs="Arial"/>
          <w:sz w:val="28"/>
          <w:szCs w:val="28"/>
          <w:lang w:val="en-US"/>
        </w:rPr>
        <w:t>will</w:t>
      </w:r>
      <w:r w:rsidRPr="008849EE">
        <w:rPr>
          <w:rFonts w:ascii="Arial" w:hAnsi="Arial" w:cs="Arial"/>
          <w:sz w:val="28"/>
          <w:szCs w:val="28"/>
        </w:rPr>
        <w:t xml:space="preserve"> </w:t>
      </w:r>
      <w:r w:rsidRPr="008849EE">
        <w:rPr>
          <w:rFonts w:ascii="Arial" w:hAnsi="Arial" w:cs="Arial"/>
          <w:sz w:val="28"/>
          <w:szCs w:val="28"/>
          <w:lang w:val="en-US"/>
        </w:rPr>
        <w:t>be</w:t>
      </w:r>
      <w:r w:rsidRPr="008849EE">
        <w:rPr>
          <w:rFonts w:ascii="Arial" w:hAnsi="Arial" w:cs="Arial"/>
          <w:sz w:val="28"/>
          <w:szCs w:val="28"/>
        </w:rPr>
        <w:t xml:space="preserve"> </w:t>
      </w:r>
      <w:r w:rsidRPr="008849EE">
        <w:rPr>
          <w:rFonts w:ascii="Arial" w:hAnsi="Arial" w:cs="Arial"/>
          <w:sz w:val="28"/>
          <w:szCs w:val="28"/>
          <w:lang w:val="en-US"/>
        </w:rPr>
        <w:t>your</w:t>
      </w:r>
      <w:r w:rsidRPr="008849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glucose molecules</w:t>
      </w:r>
      <w:r w:rsidRPr="008849EE">
        <w:rPr>
          <w:rFonts w:ascii="Arial" w:hAnsi="Arial" w:cs="Arial"/>
          <w:sz w:val="28"/>
          <w:szCs w:val="28"/>
          <w:lang w:val="en-US"/>
        </w:rPr>
        <w:t xml:space="preserve"> and the much smaller beads will be the bond joining the</w:t>
      </w:r>
      <w:r>
        <w:rPr>
          <w:rFonts w:ascii="Arial" w:hAnsi="Arial" w:cs="Arial"/>
          <w:sz w:val="28"/>
          <w:szCs w:val="28"/>
          <w:lang w:val="en-US"/>
        </w:rPr>
        <w:t xml:space="preserve"> molecules</w:t>
      </w:r>
      <w:r w:rsidRPr="008849EE">
        <w:rPr>
          <w:rFonts w:ascii="Arial" w:hAnsi="Arial" w:cs="Arial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You also have strings of different strength to use for your models, as well as tools like cutting pliers.</w:t>
      </w:r>
      <w:r>
        <w:rPr>
          <w:rFonts w:ascii="Arial" w:hAnsi="Arial" w:cs="Arial"/>
          <w:sz w:val="28"/>
          <w:szCs w:val="28"/>
        </w:rPr>
        <w:t xml:space="preserve"> </w:t>
      </w:r>
    </w:p>
    <w:p w:rsidR="009276F2" w:rsidRPr="00920836" w:rsidRDefault="009276F2" w:rsidP="00920836">
      <w:pPr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  <w:r w:rsidRPr="00920836">
        <w:rPr>
          <w:rFonts w:ascii="Arial" w:hAnsi="Arial" w:cs="Arial"/>
          <w:b/>
          <w:bCs/>
          <w:sz w:val="28"/>
          <w:szCs w:val="28"/>
          <w:lang w:val="en-US"/>
        </w:rPr>
        <w:t>Your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>task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>is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>to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>build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>models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>which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>will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>show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>following</w:t>
      </w:r>
      <w:r w:rsidRPr="00920836">
        <w:rPr>
          <w:rFonts w:ascii="Arial" w:hAnsi="Arial" w:cs="Arial"/>
          <w:b/>
          <w:bCs/>
          <w:sz w:val="28"/>
          <w:szCs w:val="28"/>
        </w:rPr>
        <w:t xml:space="preserve">. </w:t>
      </w:r>
      <w:r w:rsidRPr="0092083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="009276F2" w:rsidRPr="005C49F2" w:rsidRDefault="009276F2" w:rsidP="005C49F2">
      <w:pPr>
        <w:pStyle w:val="ListParagraph"/>
        <w:numPr>
          <w:ilvl w:val="1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Maltose</w:t>
      </w:r>
    </w:p>
    <w:p w:rsidR="009276F2" w:rsidRPr="00FA4E5A" w:rsidRDefault="009276F2" w:rsidP="005C49F2">
      <w:pPr>
        <w:pStyle w:val="ListParagraph"/>
        <w:numPr>
          <w:ilvl w:val="1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Starch (amylose)</w:t>
      </w:r>
    </w:p>
    <w:p w:rsidR="009276F2" w:rsidRPr="00FA4E5A" w:rsidRDefault="009276F2" w:rsidP="005C49F2">
      <w:pPr>
        <w:pStyle w:val="ListParagraph"/>
        <w:numPr>
          <w:ilvl w:val="1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Glycogen </w:t>
      </w:r>
    </w:p>
    <w:p w:rsidR="009276F2" w:rsidRPr="00FA4E5A" w:rsidRDefault="009276F2" w:rsidP="005C49F2">
      <w:pPr>
        <w:pStyle w:val="ListParagraph"/>
        <w:numPr>
          <w:ilvl w:val="1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Cellulose </w:t>
      </w:r>
    </w:p>
    <w:p w:rsidR="009276F2" w:rsidRDefault="009276F2" w:rsidP="001054EB">
      <w:pPr>
        <w:rPr>
          <w:rFonts w:ascii="Arial" w:hAnsi="Arial" w:cs="Arial"/>
          <w:sz w:val="32"/>
          <w:szCs w:val="32"/>
          <w:lang w:val="en-US"/>
        </w:rPr>
      </w:pPr>
    </w:p>
    <w:p w:rsidR="009276F2" w:rsidRPr="003E7C94" w:rsidRDefault="009276F2" w:rsidP="001054EB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3E7C94">
        <w:rPr>
          <w:rFonts w:ascii="Arial" w:hAnsi="Arial" w:cs="Arial"/>
          <w:b/>
          <w:bCs/>
          <w:sz w:val="32"/>
          <w:szCs w:val="32"/>
          <w:lang w:val="en-US"/>
        </w:rPr>
        <w:t>Samples</w:t>
      </w:r>
    </w:p>
    <w:p w:rsidR="009276F2" w:rsidRDefault="009276F2" w:rsidP="00E62000">
      <w:pPr>
        <w:rPr>
          <w:rFonts w:ascii="Arial" w:hAnsi="Arial" w:cs="Arial"/>
          <w:sz w:val="24"/>
          <w:szCs w:val="24"/>
          <w:lang w:val="el-GR"/>
        </w:rPr>
      </w:pPr>
      <w:r>
        <w:rPr>
          <w:noProof/>
          <w:lang w:val="it-IT" w:eastAsia="it-IT"/>
        </w:rPr>
        <w:pict>
          <v:shape id="Picture 10" o:spid="_x0000_s1031" type="#_x0000_t75" style="position:absolute;margin-left:276.6pt;margin-top:5.35pt;width:186.45pt;height:66.45pt;z-index:-251658240;visibility:visible" wrapcoords="-173 -485 -173 21357 21687 21357 21687 -485 -173 -485" stroked="t" strokecolor="windowText">
            <v:imagedata r:id="rId12" o:title=""/>
            <w10:wrap type="tight"/>
          </v:shape>
        </w:pict>
      </w:r>
      <w:r>
        <w:rPr>
          <w:noProof/>
          <w:lang w:val="it-IT" w:eastAsia="it-IT"/>
        </w:rPr>
        <w:pict>
          <v:shape id="Picture 14" o:spid="_x0000_s1032" type="#_x0000_t75" style="position:absolute;margin-left:-5.65pt;margin-top:5.4pt;width:190.15pt;height:142.15pt;z-index:-251657216;visibility:visible" wrapcoords="-170 -227 -170 21486 21685 21486 21685 -227 -170 -227" stroked="t" strokecolor="windowText">
            <v:imagedata r:id="rId13" o:title=""/>
            <w10:wrap type="tight"/>
          </v:shape>
        </w:pict>
      </w:r>
    </w:p>
    <w:p w:rsidR="009276F2" w:rsidRPr="00E62000" w:rsidRDefault="009276F2" w:rsidP="00E62000">
      <w:pPr>
        <w:rPr>
          <w:rFonts w:ascii="Arial" w:hAnsi="Arial" w:cs="Arial"/>
          <w:sz w:val="24"/>
          <w:szCs w:val="24"/>
          <w:lang w:val="el-GR"/>
        </w:rPr>
      </w:pPr>
      <w:r w:rsidRPr="00E62000">
        <w:rPr>
          <w:rFonts w:ascii="Arial" w:hAnsi="Arial" w:cs="Arial"/>
          <w:sz w:val="24"/>
          <w:szCs w:val="24"/>
          <w:lang w:val="el-GR"/>
        </w:rPr>
        <w:t xml:space="preserve">  </w:t>
      </w:r>
    </w:p>
    <w:p w:rsidR="009276F2" w:rsidRDefault="009276F2" w:rsidP="009445CD">
      <w:pPr>
        <w:pStyle w:val="ListParagraph"/>
        <w:ind w:left="360"/>
        <w:rPr>
          <w:rFonts w:ascii="Arial" w:hAnsi="Arial" w:cs="Arial"/>
          <w:sz w:val="24"/>
          <w:szCs w:val="24"/>
          <w:lang w:val="el-GR"/>
        </w:rPr>
      </w:pPr>
    </w:p>
    <w:p w:rsidR="009276F2" w:rsidRDefault="009276F2">
      <w:pPr>
        <w:rPr>
          <w:rFonts w:ascii="Arial" w:hAnsi="Arial" w:cs="Arial"/>
          <w:sz w:val="24"/>
          <w:szCs w:val="24"/>
          <w:lang w:val="el-GR"/>
        </w:rPr>
      </w:pPr>
      <w:r>
        <w:rPr>
          <w:noProof/>
          <w:lang w:val="it-IT" w:eastAsia="it-IT"/>
        </w:rPr>
        <w:pict>
          <v:shape id="Picture 15" o:spid="_x0000_s1033" type="#_x0000_t75" style="position:absolute;margin-left:82.95pt;margin-top:8.95pt;width:190.15pt;height:98.75pt;z-index:-251656192;visibility:visible" wrapcoords="-170 -327 -170 21436 21685 21436 21685 -327 -170 -327" stroked="t" strokecolor="windowText">
            <v:imagedata r:id="rId14" o:title=""/>
            <w10:wrap type="tight"/>
          </v:shape>
        </w:pict>
      </w:r>
    </w:p>
    <w:p w:rsidR="009276F2" w:rsidRDefault="009276F2">
      <w:pPr>
        <w:rPr>
          <w:rFonts w:ascii="Arial" w:hAnsi="Arial" w:cs="Arial"/>
          <w:sz w:val="24"/>
          <w:szCs w:val="24"/>
          <w:lang w:val="el-GR"/>
        </w:rPr>
      </w:pPr>
    </w:p>
    <w:p w:rsidR="009276F2" w:rsidRDefault="009276F2">
      <w:pPr>
        <w:rPr>
          <w:rFonts w:ascii="Arial" w:hAnsi="Arial" w:cs="Arial"/>
          <w:sz w:val="24"/>
          <w:szCs w:val="24"/>
          <w:lang w:val="el-GR"/>
        </w:rPr>
      </w:pPr>
    </w:p>
    <w:p w:rsidR="009276F2" w:rsidRPr="00AA48F1" w:rsidRDefault="009276F2">
      <w:pPr>
        <w:rPr>
          <w:rFonts w:ascii="Arial" w:hAnsi="Arial" w:cs="Arial"/>
          <w:sz w:val="24"/>
          <w:szCs w:val="24"/>
          <w:lang w:val="el-GR"/>
        </w:rPr>
      </w:pPr>
    </w:p>
    <w:p w:rsidR="009276F2" w:rsidRDefault="009276F2" w:rsidP="00AA48F1">
      <w:pPr>
        <w:rPr>
          <w:rFonts w:ascii="Arial" w:hAnsi="Arial" w:cs="Arial"/>
          <w:sz w:val="24"/>
          <w:szCs w:val="24"/>
          <w:lang w:val="el-GR"/>
        </w:rPr>
      </w:pPr>
    </w:p>
    <w:p w:rsidR="009276F2" w:rsidRDefault="009276F2" w:rsidP="00AA48F1">
      <w:pPr>
        <w:rPr>
          <w:rFonts w:ascii="Arial" w:hAnsi="Arial" w:cs="Arial"/>
          <w:sz w:val="24"/>
          <w:szCs w:val="24"/>
          <w:lang w:val="el-GR"/>
        </w:rPr>
      </w:pPr>
    </w:p>
    <w:p w:rsidR="009276F2" w:rsidRPr="00AA48F1" w:rsidRDefault="009276F2" w:rsidP="00AA48F1">
      <w:pPr>
        <w:rPr>
          <w:rFonts w:ascii="Arial" w:hAnsi="Arial" w:cs="Arial"/>
          <w:sz w:val="24"/>
          <w:szCs w:val="24"/>
          <w:lang w:val="el-GR"/>
        </w:rPr>
      </w:pPr>
    </w:p>
    <w:p w:rsidR="009276F2" w:rsidRPr="007A1CA9" w:rsidRDefault="009276F2" w:rsidP="00D0015E">
      <w:pPr>
        <w:pStyle w:val="ListParagraph"/>
        <w:ind w:left="1080"/>
        <w:rPr>
          <w:rFonts w:ascii="Arial" w:hAnsi="Arial" w:cs="Arial"/>
          <w:sz w:val="24"/>
          <w:szCs w:val="24"/>
          <w:lang w:val="el-GR"/>
        </w:rPr>
      </w:pPr>
    </w:p>
    <w:sectPr w:rsidR="009276F2" w:rsidRPr="007A1CA9" w:rsidSect="00996BB6">
      <w:headerReference w:type="default" r:id="rId15"/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F2" w:rsidRDefault="009276F2" w:rsidP="009276F2">
      <w:pPr>
        <w:spacing w:after="0" w:line="240" w:lineRule="auto"/>
      </w:pPr>
      <w:r>
        <w:separator/>
      </w:r>
    </w:p>
  </w:endnote>
  <w:endnote w:type="continuationSeparator" w:id="0">
    <w:p w:rsidR="009276F2" w:rsidRDefault="009276F2" w:rsidP="0092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F2" w:rsidRDefault="009276F2" w:rsidP="009276F2">
      <w:pPr>
        <w:spacing w:after="0" w:line="240" w:lineRule="auto"/>
      </w:pPr>
      <w:r>
        <w:separator/>
      </w:r>
    </w:p>
  </w:footnote>
  <w:footnote w:type="continuationSeparator" w:id="0">
    <w:p w:rsidR="009276F2" w:rsidRDefault="009276F2" w:rsidP="0092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F2" w:rsidRPr="009738F0" w:rsidRDefault="009276F2">
    <w:pPr>
      <w:pStyle w:val="Header"/>
      <w:rPr>
        <w:lang w:val="de-DE"/>
      </w:rPr>
    </w:pPr>
    <w:r>
      <w:rPr>
        <w:lang w:val="de-DE"/>
      </w:rPr>
      <w:t>Autorin: Aegli Balkwil, Kykkos A Lyceum, Nicosia, Cyprus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4B3"/>
    <w:multiLevelType w:val="hybridMultilevel"/>
    <w:tmpl w:val="941EAD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D40D5"/>
    <w:multiLevelType w:val="hybridMultilevel"/>
    <w:tmpl w:val="62FAAC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883E0A"/>
    <w:multiLevelType w:val="hybridMultilevel"/>
    <w:tmpl w:val="6F34B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40A5"/>
    <w:multiLevelType w:val="hybridMultilevel"/>
    <w:tmpl w:val="884E85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FC066E"/>
    <w:multiLevelType w:val="hybridMultilevel"/>
    <w:tmpl w:val="ADC868E0"/>
    <w:lvl w:ilvl="0" w:tplc="CCA8E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E8E5BAE">
      <w:start w:val="5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9B89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2640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7D46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D0A4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D047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56C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DFC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20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BB6"/>
    <w:rsid w:val="00007DEA"/>
    <w:rsid w:val="00047E0D"/>
    <w:rsid w:val="000F3983"/>
    <w:rsid w:val="001054EB"/>
    <w:rsid w:val="00132159"/>
    <w:rsid w:val="001E2B6B"/>
    <w:rsid w:val="001E5E22"/>
    <w:rsid w:val="003C2ABF"/>
    <w:rsid w:val="003E7C94"/>
    <w:rsid w:val="004A76C9"/>
    <w:rsid w:val="004D6DE2"/>
    <w:rsid w:val="005306A7"/>
    <w:rsid w:val="00567FDE"/>
    <w:rsid w:val="0057458E"/>
    <w:rsid w:val="005C49F2"/>
    <w:rsid w:val="006C7B5B"/>
    <w:rsid w:val="007A1CA9"/>
    <w:rsid w:val="007D6A9A"/>
    <w:rsid w:val="007F6597"/>
    <w:rsid w:val="00816D44"/>
    <w:rsid w:val="008849EE"/>
    <w:rsid w:val="00920836"/>
    <w:rsid w:val="009276F2"/>
    <w:rsid w:val="009445CD"/>
    <w:rsid w:val="009738F0"/>
    <w:rsid w:val="00996BB6"/>
    <w:rsid w:val="009A6F65"/>
    <w:rsid w:val="00A070AC"/>
    <w:rsid w:val="00A60B0D"/>
    <w:rsid w:val="00AA48F1"/>
    <w:rsid w:val="00AC5264"/>
    <w:rsid w:val="00AC6490"/>
    <w:rsid w:val="00B26B7E"/>
    <w:rsid w:val="00B55F46"/>
    <w:rsid w:val="00C00FF7"/>
    <w:rsid w:val="00C640DA"/>
    <w:rsid w:val="00CF5020"/>
    <w:rsid w:val="00D0015E"/>
    <w:rsid w:val="00DC1D06"/>
    <w:rsid w:val="00DC612D"/>
    <w:rsid w:val="00E62000"/>
    <w:rsid w:val="00EF70C1"/>
    <w:rsid w:val="00F164C3"/>
    <w:rsid w:val="00F25B75"/>
    <w:rsid w:val="00F53F7C"/>
    <w:rsid w:val="00F763CF"/>
    <w:rsid w:val="00F90EAC"/>
    <w:rsid w:val="00FA4E5A"/>
    <w:rsid w:val="00FB7FF2"/>
    <w:rsid w:val="00FC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DA"/>
    <w:pPr>
      <w:spacing w:after="200" w:line="276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6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445C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738F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966"/>
    <w:rPr>
      <w:rFonts w:cs="Calibri"/>
      <w:lang w:val="en-GB" w:eastAsia="en-US"/>
    </w:rPr>
  </w:style>
  <w:style w:type="paragraph" w:styleId="Footer">
    <w:name w:val="footer"/>
    <w:basedOn w:val="Normal"/>
    <w:link w:val="FooterChar"/>
    <w:uiPriority w:val="99"/>
    <w:rsid w:val="009738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966"/>
    <w:rPr>
      <w:rFonts w:cs="Calibri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2</Pages>
  <Words>194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Aegli Balkwill</dc:creator>
  <cp:keywords/>
  <dc:description/>
  <cp:lastModifiedBy>Monica Zanella</cp:lastModifiedBy>
  <cp:revision>35</cp:revision>
  <dcterms:created xsi:type="dcterms:W3CDTF">2012-10-26T09:26:00Z</dcterms:created>
  <dcterms:modified xsi:type="dcterms:W3CDTF">2014-03-31T09:19:00Z</dcterms:modified>
</cp:coreProperties>
</file>