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04E" w:rsidRPr="0059533E" w:rsidRDefault="0065104E" w:rsidP="0059533E">
      <w:pPr>
        <w:jc w:val="center"/>
        <w:rPr>
          <w:color w:val="FF0000"/>
          <w:sz w:val="124"/>
          <w:szCs w:val="124"/>
        </w:rPr>
      </w:pPr>
      <w:r w:rsidRPr="0059533E">
        <w:rPr>
          <w:color w:val="FF0000"/>
          <w:sz w:val="124"/>
          <w:szCs w:val="124"/>
        </w:rPr>
        <w:t>Verdauung</w:t>
      </w:r>
    </w:p>
    <w:p w:rsidR="0065104E" w:rsidRPr="00F65E38" w:rsidRDefault="0065104E" w:rsidP="0065104E">
      <w:pPr>
        <w:jc w:val="center"/>
        <w:rPr>
          <w:color w:val="FFFF00"/>
          <w:sz w:val="24"/>
          <w:szCs w:val="24"/>
        </w:rPr>
      </w:pPr>
      <w:r w:rsidRPr="00F65E38">
        <w:rPr>
          <w:color w:val="FFFF00"/>
          <w:sz w:val="24"/>
          <w:szCs w:val="24"/>
        </w:rPr>
        <w:t>Die Organe</w:t>
      </w:r>
    </w:p>
    <w:p w:rsidR="00F1135F" w:rsidRPr="00F65E38" w:rsidRDefault="00F1135F" w:rsidP="0059533E">
      <w:pPr>
        <w:jc w:val="both"/>
        <w:rPr>
          <w:sz w:val="24"/>
          <w:szCs w:val="24"/>
        </w:rPr>
      </w:pPr>
      <w:r w:rsidRPr="00F65E38">
        <w:rPr>
          <w:sz w:val="24"/>
          <w:szCs w:val="24"/>
        </w:rPr>
        <w:t>Das Verdauungssystem beste</w:t>
      </w:r>
      <w:r w:rsidR="00F65E38" w:rsidRPr="00F65E38">
        <w:rPr>
          <w:sz w:val="24"/>
          <w:szCs w:val="24"/>
        </w:rPr>
        <w:t>ht aus wichtigen Organen. Zu diesen</w:t>
      </w:r>
      <w:r w:rsidRPr="00F65E38">
        <w:rPr>
          <w:sz w:val="24"/>
          <w:szCs w:val="24"/>
        </w:rPr>
        <w:t xml:space="preserve"> wichtigen Organen gehören: Magen, Darm, Leber, Gallenblase und die Bauchspeicheldrüse.</w:t>
      </w:r>
    </w:p>
    <w:p w:rsidR="0059533E" w:rsidRPr="00F65E38" w:rsidRDefault="0059533E" w:rsidP="0059533E">
      <w:pPr>
        <w:jc w:val="center"/>
        <w:rPr>
          <w:color w:val="FFC000"/>
          <w:sz w:val="24"/>
          <w:szCs w:val="24"/>
        </w:rPr>
      </w:pPr>
      <w:r w:rsidRPr="00F65E38">
        <w:rPr>
          <w:color w:val="FFC000"/>
          <w:sz w:val="24"/>
          <w:szCs w:val="24"/>
        </w:rPr>
        <w:t>Verdauen</w:t>
      </w:r>
    </w:p>
    <w:p w:rsidR="00CC6611" w:rsidRPr="00F65E38" w:rsidRDefault="00F1135F" w:rsidP="0059533E">
      <w:pPr>
        <w:jc w:val="both"/>
        <w:rPr>
          <w:sz w:val="24"/>
          <w:szCs w:val="24"/>
        </w:rPr>
      </w:pPr>
      <w:r w:rsidRPr="00F65E38">
        <w:rPr>
          <w:sz w:val="24"/>
          <w:szCs w:val="24"/>
        </w:rPr>
        <w:t>Wenn du ein Brot</w:t>
      </w:r>
      <w:r w:rsidR="006C3A61" w:rsidRPr="00F65E38">
        <w:rPr>
          <w:sz w:val="24"/>
          <w:szCs w:val="24"/>
        </w:rPr>
        <w:t xml:space="preserve"> oder einen Apfel isst, muss der</w:t>
      </w:r>
      <w:r w:rsidRPr="00F65E38">
        <w:rPr>
          <w:sz w:val="24"/>
          <w:szCs w:val="24"/>
        </w:rPr>
        <w:t xml:space="preserve"> Körper diese Nahrung erst einmal ordentlich zerlegen, damit </w:t>
      </w:r>
      <w:r w:rsidR="004222A6" w:rsidRPr="00F65E38">
        <w:rPr>
          <w:sz w:val="24"/>
          <w:szCs w:val="24"/>
        </w:rPr>
        <w:t>er sie verwerten kann.</w:t>
      </w:r>
    </w:p>
    <w:p w:rsidR="0065104E" w:rsidRPr="00F65E38" w:rsidRDefault="0065104E" w:rsidP="0065104E">
      <w:pPr>
        <w:jc w:val="center"/>
        <w:rPr>
          <w:color w:val="FF0000"/>
          <w:sz w:val="24"/>
          <w:szCs w:val="24"/>
        </w:rPr>
      </w:pPr>
      <w:r w:rsidRPr="00F65E38">
        <w:rPr>
          <w:color w:val="FF0000"/>
          <w:sz w:val="24"/>
          <w:szCs w:val="24"/>
        </w:rPr>
        <w:t>Im Mund</w:t>
      </w:r>
    </w:p>
    <w:p w:rsidR="00535B9B" w:rsidRPr="00F65E38" w:rsidRDefault="004222A6" w:rsidP="0059533E">
      <w:pPr>
        <w:jc w:val="both"/>
        <w:rPr>
          <w:sz w:val="24"/>
          <w:szCs w:val="24"/>
        </w:rPr>
      </w:pPr>
      <w:r w:rsidRPr="00F65E38">
        <w:rPr>
          <w:sz w:val="24"/>
          <w:szCs w:val="24"/>
        </w:rPr>
        <w:t>Im Mund wird das E</w:t>
      </w:r>
      <w:r w:rsidR="00535B9B" w:rsidRPr="00F65E38">
        <w:rPr>
          <w:sz w:val="24"/>
          <w:szCs w:val="24"/>
        </w:rPr>
        <w:t>ssen zerkleinert. Der Speichel sorgt dafür, dass ein Brei entsteht. Der Brei wird dann geschluckt: Durch die Speiseröhre gelangt er in den Magen.</w:t>
      </w:r>
    </w:p>
    <w:p w:rsidR="0065104E" w:rsidRPr="00F65E38" w:rsidRDefault="0065104E" w:rsidP="0065104E">
      <w:pPr>
        <w:jc w:val="center"/>
        <w:rPr>
          <w:color w:val="7030A0"/>
          <w:sz w:val="24"/>
          <w:szCs w:val="24"/>
        </w:rPr>
      </w:pPr>
      <w:r w:rsidRPr="00F65E38">
        <w:rPr>
          <w:color w:val="7030A0"/>
          <w:sz w:val="24"/>
          <w:szCs w:val="24"/>
        </w:rPr>
        <w:t>Magen</w:t>
      </w:r>
    </w:p>
    <w:p w:rsidR="00535B9B" w:rsidRPr="00F65E38" w:rsidRDefault="00535B9B" w:rsidP="0059533E">
      <w:pPr>
        <w:jc w:val="both"/>
        <w:rPr>
          <w:sz w:val="24"/>
          <w:szCs w:val="24"/>
        </w:rPr>
      </w:pPr>
      <w:r w:rsidRPr="00F65E38">
        <w:rPr>
          <w:sz w:val="24"/>
          <w:szCs w:val="24"/>
        </w:rPr>
        <w:t xml:space="preserve">Der Magen hat Muskeln. Die Muskeln sorgen dafür, dass der Brei durchgeknetet und noch mal zerkleinert wird. Das dauert </w:t>
      </w:r>
      <w:r w:rsidR="004222A6" w:rsidRPr="00F65E38">
        <w:rPr>
          <w:sz w:val="24"/>
          <w:szCs w:val="24"/>
        </w:rPr>
        <w:t xml:space="preserve">ca. </w:t>
      </w:r>
      <w:r w:rsidR="00F65E38" w:rsidRPr="00F65E38">
        <w:rPr>
          <w:sz w:val="24"/>
          <w:szCs w:val="24"/>
        </w:rPr>
        <w:t>zwei Stunden</w:t>
      </w:r>
      <w:r w:rsidRPr="00F65E38">
        <w:rPr>
          <w:sz w:val="24"/>
          <w:szCs w:val="24"/>
        </w:rPr>
        <w:t>. Wenn der Speisebrei dann weich und flüssig ist, öffnet sich der Ausgang zum Darm. Diesen A</w:t>
      </w:r>
      <w:r w:rsidR="004222A6" w:rsidRPr="00F65E38">
        <w:rPr>
          <w:sz w:val="24"/>
          <w:szCs w:val="24"/>
        </w:rPr>
        <w:t>usgang nennt man Pförtner. Das E</w:t>
      </w:r>
      <w:r w:rsidRPr="00F65E38">
        <w:rPr>
          <w:sz w:val="24"/>
          <w:szCs w:val="24"/>
        </w:rPr>
        <w:t>ssen wird dann in</w:t>
      </w:r>
      <w:r w:rsidR="0065104E" w:rsidRPr="00F65E38">
        <w:rPr>
          <w:sz w:val="24"/>
          <w:szCs w:val="24"/>
        </w:rPr>
        <w:t xml:space="preserve"> den Dünndarm weitergeleitet.</w:t>
      </w:r>
    </w:p>
    <w:p w:rsidR="0065104E" w:rsidRPr="00F65E38" w:rsidRDefault="00396654" w:rsidP="0065104E">
      <w:pPr>
        <w:jc w:val="center"/>
        <w:rPr>
          <w:color w:val="002060"/>
          <w:sz w:val="24"/>
          <w:szCs w:val="24"/>
        </w:rPr>
      </w:pPr>
      <w:r w:rsidRPr="00F65E38">
        <w:rPr>
          <w:color w:val="002060"/>
          <w:sz w:val="24"/>
          <w:szCs w:val="24"/>
        </w:rPr>
        <w:t>Der w</w:t>
      </w:r>
      <w:r w:rsidR="007C3675" w:rsidRPr="00F65E38">
        <w:rPr>
          <w:color w:val="002060"/>
          <w:sz w:val="24"/>
          <w:szCs w:val="24"/>
        </w:rPr>
        <w:t>e</w:t>
      </w:r>
      <w:r w:rsidR="0059533E" w:rsidRPr="00F65E38">
        <w:rPr>
          <w:color w:val="002060"/>
          <w:sz w:val="24"/>
          <w:szCs w:val="24"/>
        </w:rPr>
        <w:t>itere Weg</w:t>
      </w:r>
    </w:p>
    <w:p w:rsidR="0065104E" w:rsidRPr="00F65E38" w:rsidRDefault="004222A6" w:rsidP="0059533E">
      <w:pPr>
        <w:jc w:val="both"/>
        <w:rPr>
          <w:sz w:val="24"/>
          <w:szCs w:val="24"/>
        </w:rPr>
      </w:pPr>
      <w:r w:rsidRPr="00F65E38">
        <w:rPr>
          <w:sz w:val="24"/>
          <w:szCs w:val="24"/>
        </w:rPr>
        <w:t>Die Leber und d</w:t>
      </w:r>
      <w:r w:rsidR="006262E5" w:rsidRPr="00F65E38">
        <w:rPr>
          <w:sz w:val="24"/>
          <w:szCs w:val="24"/>
        </w:rPr>
        <w:t>ie Bauchspeicheldrüse helfen bei der Verdauung mit. Sie geben Verdauungssäfte ab</w:t>
      </w:r>
      <w:r w:rsidRPr="00F65E38">
        <w:rPr>
          <w:sz w:val="24"/>
          <w:szCs w:val="24"/>
        </w:rPr>
        <w:t>,</w:t>
      </w:r>
      <w:r w:rsidR="006262E5" w:rsidRPr="00F65E38">
        <w:rPr>
          <w:sz w:val="24"/>
          <w:szCs w:val="24"/>
        </w:rPr>
        <w:t xml:space="preserve"> damit der Speise</w:t>
      </w:r>
      <w:r w:rsidRPr="00F65E38">
        <w:rPr>
          <w:sz w:val="24"/>
          <w:szCs w:val="24"/>
        </w:rPr>
        <w:t>brei l</w:t>
      </w:r>
      <w:r w:rsidR="006262E5" w:rsidRPr="00F65E38">
        <w:rPr>
          <w:sz w:val="24"/>
          <w:szCs w:val="24"/>
        </w:rPr>
        <w:t xml:space="preserve">eichter zerlegt werden kann. Die Muskelbewegungen des Darms sorgen dafür, dass der Brei ständig geknetet wird. Die gut verdauten Nahrungsteilchen bleiben an den </w:t>
      </w:r>
      <w:r w:rsidR="00F54F56">
        <w:rPr>
          <w:sz w:val="24"/>
          <w:szCs w:val="24"/>
        </w:rPr>
        <w:t>F</w:t>
      </w:r>
      <w:bookmarkStart w:id="0" w:name="_GoBack"/>
      <w:bookmarkEnd w:id="0"/>
      <w:r w:rsidR="006262E5" w:rsidRPr="00F65E38">
        <w:rPr>
          <w:sz w:val="24"/>
          <w:szCs w:val="24"/>
        </w:rPr>
        <w:t>alten des Dünndarmes</w:t>
      </w:r>
      <w:r w:rsidR="00857DDD" w:rsidRPr="00F65E38">
        <w:rPr>
          <w:sz w:val="24"/>
          <w:szCs w:val="24"/>
        </w:rPr>
        <w:t xml:space="preserve"> hängen. Das Blut das vorbeifließt</w:t>
      </w:r>
      <w:r w:rsidRPr="00F65E38">
        <w:rPr>
          <w:sz w:val="24"/>
          <w:szCs w:val="24"/>
        </w:rPr>
        <w:t>,</w:t>
      </w:r>
      <w:r w:rsidR="00857DDD" w:rsidRPr="00F65E38">
        <w:rPr>
          <w:sz w:val="24"/>
          <w:szCs w:val="24"/>
        </w:rPr>
        <w:t xml:space="preserve"> nimmt die Nahrungsteilchen mit und verteilt sie im ganzen Körper.</w:t>
      </w:r>
    </w:p>
    <w:p w:rsidR="004222A6" w:rsidRPr="00F1135F" w:rsidRDefault="00F65E38" w:rsidP="0059533E">
      <w:pPr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de-DE"/>
        </w:rPr>
        <w:drawing>
          <wp:anchor distT="0" distB="0" distL="114300" distR="114300" simplePos="0" relativeHeight="251658240" behindDoc="1" locked="0" layoutInCell="1" allowOverlap="1" wp14:anchorId="0C4E20D7" wp14:editId="2C4E8729">
            <wp:simplePos x="0" y="0"/>
            <wp:positionH relativeFrom="column">
              <wp:posOffset>2811780</wp:posOffset>
            </wp:positionH>
            <wp:positionV relativeFrom="paragraph">
              <wp:posOffset>340360</wp:posOffset>
            </wp:positionV>
            <wp:extent cx="2760345" cy="1606550"/>
            <wp:effectExtent l="0" t="0" r="1905" b="0"/>
            <wp:wrapTight wrapText="bothSides">
              <wp:wrapPolygon edited="0">
                <wp:start x="0" y="0"/>
                <wp:lineTo x="0" y="21258"/>
                <wp:lineTo x="21466" y="21258"/>
                <wp:lineTo x="21466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gen.pn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473"/>
                    <a:stretch/>
                  </pic:blipFill>
                  <pic:spPr bwMode="auto">
                    <a:xfrm>
                      <a:off x="0" y="0"/>
                      <a:ext cx="2760345" cy="1606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3EC6">
        <w:rPr>
          <w:noProof/>
          <w:lang w:eastAsia="de-DE"/>
        </w:rPr>
        <w:drawing>
          <wp:anchor distT="0" distB="0" distL="114300" distR="114300" simplePos="0" relativeHeight="251659264" behindDoc="1" locked="0" layoutInCell="1" allowOverlap="1" wp14:anchorId="3A2EC39D" wp14:editId="2F1323B8">
            <wp:simplePos x="0" y="0"/>
            <wp:positionH relativeFrom="column">
              <wp:posOffset>63500</wp:posOffset>
            </wp:positionH>
            <wp:positionV relativeFrom="paragraph">
              <wp:posOffset>280035</wp:posOffset>
            </wp:positionV>
            <wp:extent cx="2482215" cy="2068830"/>
            <wp:effectExtent l="0" t="0" r="0" b="7620"/>
            <wp:wrapTight wrapText="bothSides">
              <wp:wrapPolygon edited="0">
                <wp:start x="0" y="0"/>
                <wp:lineTo x="0" y="21481"/>
                <wp:lineTo x="21384" y="21481"/>
                <wp:lineTo x="21384" y="0"/>
                <wp:lineTo x="0" y="0"/>
              </wp:wrapPolygon>
            </wp:wrapTight>
            <wp:docPr id="2" name="Bild 2" descr="http://medienwerkstatt-online.de/lws_wissen/bilder/222-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edienwerkstatt-online.de/lws_wissen/bilder/222-2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215" cy="206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222A6" w:rsidRPr="00F1135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EC6" w:rsidRDefault="008D3EC6" w:rsidP="008D3EC6">
      <w:pPr>
        <w:spacing w:after="0" w:line="240" w:lineRule="auto"/>
      </w:pPr>
      <w:r>
        <w:separator/>
      </w:r>
    </w:p>
  </w:endnote>
  <w:endnote w:type="continuationSeparator" w:id="0">
    <w:p w:rsidR="008D3EC6" w:rsidRDefault="008D3EC6" w:rsidP="008D3E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EC6" w:rsidRDefault="008D3EC6" w:rsidP="008D3EC6">
      <w:pPr>
        <w:spacing w:after="0" w:line="240" w:lineRule="auto"/>
      </w:pPr>
      <w:r>
        <w:separator/>
      </w:r>
    </w:p>
  </w:footnote>
  <w:footnote w:type="continuationSeparator" w:id="0">
    <w:p w:rsidR="008D3EC6" w:rsidRDefault="008D3EC6" w:rsidP="008D3E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35F"/>
    <w:rsid w:val="00396654"/>
    <w:rsid w:val="004222A6"/>
    <w:rsid w:val="00535B9B"/>
    <w:rsid w:val="0059533E"/>
    <w:rsid w:val="006262E5"/>
    <w:rsid w:val="0065104E"/>
    <w:rsid w:val="006C3A61"/>
    <w:rsid w:val="007C3675"/>
    <w:rsid w:val="00857DDD"/>
    <w:rsid w:val="008D3EC6"/>
    <w:rsid w:val="00B0354C"/>
    <w:rsid w:val="00CC6611"/>
    <w:rsid w:val="00F1135F"/>
    <w:rsid w:val="00F54F56"/>
    <w:rsid w:val="00F65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C3A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C3A61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8D3E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D3EC6"/>
  </w:style>
  <w:style w:type="paragraph" w:styleId="Fuzeile">
    <w:name w:val="footer"/>
    <w:basedOn w:val="Standard"/>
    <w:link w:val="FuzeileZchn"/>
    <w:uiPriority w:val="99"/>
    <w:unhideWhenUsed/>
    <w:rsid w:val="008D3E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D3E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C3A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C3A61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8D3E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D3EC6"/>
  </w:style>
  <w:style w:type="paragraph" w:styleId="Fuzeile">
    <w:name w:val="footer"/>
    <w:basedOn w:val="Standard"/>
    <w:link w:val="FuzeileZchn"/>
    <w:uiPriority w:val="99"/>
    <w:unhideWhenUsed/>
    <w:rsid w:val="008D3E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D3E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2647E5-76E4-45C0-A64F-8289BF245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SZBZ</Company>
  <LinksUpToDate>false</LinksUpToDate>
  <CharactersWithSpaces>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Amplatz, hanna</dc:creator>
  <cp:lastModifiedBy>Giordani, Christian</cp:lastModifiedBy>
  <cp:revision>30</cp:revision>
  <dcterms:created xsi:type="dcterms:W3CDTF">2015-01-30T11:08:00Z</dcterms:created>
  <dcterms:modified xsi:type="dcterms:W3CDTF">2015-02-11T14:37:00Z</dcterms:modified>
</cp:coreProperties>
</file>