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21E55" w:rsidRDefault="00A602D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0AD9C" wp14:editId="1AB134A2">
                <wp:simplePos x="0" y="0"/>
                <wp:positionH relativeFrom="column">
                  <wp:posOffset>-57150</wp:posOffset>
                </wp:positionH>
                <wp:positionV relativeFrom="paragraph">
                  <wp:posOffset>123825</wp:posOffset>
                </wp:positionV>
                <wp:extent cx="182880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02D0" w:rsidRPr="00A602D0" w:rsidRDefault="00A602D0" w:rsidP="00A602D0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Michael </w:t>
                            </w:r>
                            <w:proofErr w:type="spellStart"/>
                            <w:r>
                              <w:rPr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Pacher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4.5pt;margin-top:9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" filled="f" stroked="f">
                <v:fill o:detectmouseclick="t"/>
                <v:textbox style="mso-fit-shape-to-text:t">
                  <w:txbxContent>
                    <w:p w:rsidR="00A602D0" w:rsidRPr="00A602D0" w:rsidRDefault="00A602D0" w:rsidP="00A602D0">
                      <w:pPr>
                        <w:jc w:val="center"/>
                        <w:rPr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Michael </w:t>
                      </w:r>
                      <w:proofErr w:type="spellStart"/>
                      <w:r>
                        <w:rPr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Pacher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21E55" w:rsidRPr="00C21E55" w:rsidRDefault="00C21E55" w:rsidP="00C21E55"/>
    <w:p w:rsidR="00C21E55" w:rsidRPr="00C21E55" w:rsidRDefault="00C621EE" w:rsidP="00C21E55"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34165A85" wp14:editId="589B7BF4">
            <wp:simplePos x="0" y="0"/>
            <wp:positionH relativeFrom="column">
              <wp:posOffset>-404495</wp:posOffset>
            </wp:positionH>
            <wp:positionV relativeFrom="paragraph">
              <wp:posOffset>298450</wp:posOffset>
            </wp:positionV>
            <wp:extent cx="1314450" cy="1402080"/>
            <wp:effectExtent l="0" t="0" r="0" b="7620"/>
            <wp:wrapTight wrapText="bothSides">
              <wp:wrapPolygon edited="0">
                <wp:start x="0" y="0"/>
                <wp:lineTo x="0" y="21424"/>
                <wp:lineTo x="21287" y="21424"/>
                <wp:lineTo x="21287" y="0"/>
                <wp:lineTo x="0" y="0"/>
              </wp:wrapPolygon>
            </wp:wrapTight>
            <wp:docPr id="5" name="Grafik 5" descr="I:\GGN\Geschichtliche Persönlichkeit\H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GGN\Geschichtliche Persönlichkeit\Ha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C5C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6A0C38A9" wp14:editId="71E688AD">
            <wp:simplePos x="0" y="0"/>
            <wp:positionH relativeFrom="column">
              <wp:posOffset>4453255</wp:posOffset>
            </wp:positionH>
            <wp:positionV relativeFrom="paragraph">
              <wp:posOffset>203200</wp:posOffset>
            </wp:positionV>
            <wp:extent cx="171450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360" y="21440"/>
                <wp:lineTo x="21360" y="0"/>
                <wp:lineTo x="0" y="0"/>
              </wp:wrapPolygon>
            </wp:wrapTight>
            <wp:docPr id="3" name="Bild 1" descr="http://www.pilgerweg-vianova.eu/dbgfx/gemeinden/galerie/1015_Micheal_Pacher_Altar_4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lgerweg-vianova.eu/dbgfx/gemeinden/galerie/1015_Micheal_Pacher_Altar_4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E55" w:rsidRPr="00C21E55" w:rsidRDefault="00C21E55" w:rsidP="00C21E55"/>
    <w:p w:rsidR="00F86FB1" w:rsidRDefault="00C621EE" w:rsidP="00F86FB1">
      <w:pPr>
        <w:ind w:left="858"/>
      </w:pPr>
      <w:r>
        <w:t>Haus von</w:t>
      </w:r>
      <w:r w:rsidR="00F86FB1">
        <w:t xml:space="preserve"> Michael  </w:t>
      </w:r>
      <w:proofErr w:type="spellStart"/>
      <w:r w:rsidR="00F86FB1">
        <w:t>Pacher</w:t>
      </w:r>
      <w:proofErr w:type="spellEnd"/>
      <w:r w:rsidR="00F86FB1">
        <w:t xml:space="preserve">                   </w:t>
      </w:r>
    </w:p>
    <w:p w:rsidR="00F86FB1" w:rsidRDefault="00F86FB1" w:rsidP="00F86FB1">
      <w:pPr>
        <w:ind w:left="2982" w:firstLine="558"/>
      </w:pPr>
    </w:p>
    <w:p w:rsidR="00F86FB1" w:rsidRDefault="00F86FB1" w:rsidP="00F86FB1">
      <w:pPr>
        <w:ind w:left="2982" w:firstLine="558"/>
      </w:pPr>
    </w:p>
    <w:p w:rsidR="00C21E55" w:rsidRDefault="00F86FB1" w:rsidP="00F86FB1">
      <w:pPr>
        <w:ind w:left="6930"/>
      </w:pPr>
      <w:r>
        <w:t>Der</w:t>
      </w:r>
      <w:r w:rsidR="00C621EE">
        <w:t xml:space="preserve"> </w:t>
      </w:r>
      <w:r>
        <w:t xml:space="preserve">Altar in der Pfarrkirche von </w:t>
      </w:r>
      <w:r w:rsidR="00C621EE">
        <w:t>Gries</w:t>
      </w:r>
    </w:p>
    <w:p w:rsidR="00661AC4" w:rsidRPr="00C21E55" w:rsidRDefault="00F86FB1" w:rsidP="00110F40">
      <w:pPr>
        <w:jc w:val="center"/>
        <w:rPr>
          <w:sz w:val="96"/>
          <w:szCs w:val="96"/>
        </w:rPr>
      </w:pPr>
      <w:r>
        <w:rPr>
          <w:sz w:val="72"/>
          <w:szCs w:val="96"/>
        </w:rPr>
        <w:t>L</w:t>
      </w:r>
      <w:r w:rsidR="00C21E55" w:rsidRPr="00C21E55">
        <w:rPr>
          <w:sz w:val="72"/>
          <w:szCs w:val="96"/>
        </w:rPr>
        <w:t>eben</w:t>
      </w:r>
    </w:p>
    <w:p w:rsidR="00C621EE" w:rsidRDefault="00C21E55">
      <w:pPr>
        <w:rPr>
          <w:sz w:val="28"/>
          <w:szCs w:val="28"/>
        </w:rPr>
      </w:pPr>
      <w:r>
        <w:rPr>
          <w:sz w:val="28"/>
          <w:szCs w:val="28"/>
        </w:rPr>
        <w:t xml:space="preserve">Über das Leben Michael </w:t>
      </w:r>
      <w:proofErr w:type="spellStart"/>
      <w:r>
        <w:rPr>
          <w:sz w:val="28"/>
          <w:szCs w:val="28"/>
        </w:rPr>
        <w:t>Pachers</w:t>
      </w:r>
      <w:proofErr w:type="spellEnd"/>
      <w:r>
        <w:rPr>
          <w:sz w:val="28"/>
          <w:szCs w:val="28"/>
        </w:rPr>
        <w:t xml:space="preserve">  ist n</w:t>
      </w:r>
      <w:r w:rsidR="00C621EE">
        <w:rPr>
          <w:sz w:val="28"/>
          <w:szCs w:val="28"/>
        </w:rPr>
        <w:t>ur wenig bekannt, da nur einige</w:t>
      </w:r>
    </w:p>
    <w:p w:rsidR="00C21E55" w:rsidRDefault="00C21E55">
      <w:pPr>
        <w:rPr>
          <w:sz w:val="28"/>
          <w:szCs w:val="28"/>
        </w:rPr>
      </w:pPr>
      <w:r>
        <w:rPr>
          <w:sz w:val="28"/>
          <w:szCs w:val="28"/>
        </w:rPr>
        <w:t>Dokumente, wie Rechnungen, Verträge und Quittungen, Auskunft geben.</w:t>
      </w:r>
    </w:p>
    <w:p w:rsidR="00110F40" w:rsidRDefault="00C21E55">
      <w:pPr>
        <w:rPr>
          <w:sz w:val="28"/>
          <w:szCs w:val="28"/>
        </w:rPr>
      </w:pPr>
      <w:r>
        <w:rPr>
          <w:sz w:val="28"/>
          <w:szCs w:val="28"/>
        </w:rPr>
        <w:t xml:space="preserve">Man kennt bis heute nicht genau den Geburtsort und das Geburtsdatum. Man glaubt, dass er 1430 in </w:t>
      </w:r>
      <w:proofErr w:type="spellStart"/>
      <w:r>
        <w:rPr>
          <w:sz w:val="28"/>
          <w:szCs w:val="28"/>
        </w:rPr>
        <w:t>Neustift</w:t>
      </w:r>
      <w:proofErr w:type="spellEnd"/>
      <w:r>
        <w:rPr>
          <w:sz w:val="28"/>
          <w:szCs w:val="28"/>
        </w:rPr>
        <w:t xml:space="preserve"> bei Brixen oder in Pfalzen (unteres </w:t>
      </w:r>
      <w:proofErr w:type="spellStart"/>
      <w:r>
        <w:rPr>
          <w:sz w:val="28"/>
          <w:szCs w:val="28"/>
        </w:rPr>
        <w:t>Pustertal</w:t>
      </w:r>
      <w:proofErr w:type="spellEnd"/>
      <w:r>
        <w:rPr>
          <w:sz w:val="28"/>
          <w:szCs w:val="28"/>
        </w:rPr>
        <w:t xml:space="preserve">) zur Welt kam. Sicher ist, dass Michael </w:t>
      </w:r>
      <w:proofErr w:type="spellStart"/>
      <w:r>
        <w:rPr>
          <w:sz w:val="28"/>
          <w:szCs w:val="28"/>
        </w:rPr>
        <w:t>Pacher</w:t>
      </w:r>
      <w:proofErr w:type="spellEnd"/>
      <w:r>
        <w:rPr>
          <w:sz w:val="28"/>
          <w:szCs w:val="28"/>
        </w:rPr>
        <w:t xml:space="preserve"> 1467 in </w:t>
      </w:r>
      <w:proofErr w:type="spellStart"/>
      <w:r>
        <w:rPr>
          <w:sz w:val="28"/>
          <w:szCs w:val="28"/>
        </w:rPr>
        <w:t>Bruneck</w:t>
      </w:r>
      <w:proofErr w:type="spellEnd"/>
      <w:r>
        <w:rPr>
          <w:sz w:val="28"/>
          <w:szCs w:val="28"/>
        </w:rPr>
        <w:t xml:space="preserve"> lebte</w:t>
      </w:r>
      <w:r w:rsidR="00110F40">
        <w:rPr>
          <w:sz w:val="28"/>
          <w:szCs w:val="28"/>
        </w:rPr>
        <w:t xml:space="preserve"> und dort eine Werkstatt </w:t>
      </w:r>
      <w:proofErr w:type="gramStart"/>
      <w:r w:rsidR="00110F40">
        <w:rPr>
          <w:sz w:val="28"/>
          <w:szCs w:val="28"/>
        </w:rPr>
        <w:t>hatte .</w:t>
      </w:r>
      <w:proofErr w:type="gramEnd"/>
      <w:r w:rsidR="00110F40">
        <w:rPr>
          <w:sz w:val="28"/>
          <w:szCs w:val="28"/>
        </w:rPr>
        <w:t xml:space="preserve"> </w:t>
      </w:r>
    </w:p>
    <w:p w:rsidR="00110F40" w:rsidRPr="00110F40" w:rsidRDefault="00110F40" w:rsidP="00110F40">
      <w:pPr>
        <w:jc w:val="center"/>
        <w:rPr>
          <w:sz w:val="72"/>
          <w:szCs w:val="96"/>
        </w:rPr>
      </w:pPr>
      <w:r w:rsidRPr="00110F40">
        <w:rPr>
          <w:sz w:val="72"/>
          <w:szCs w:val="96"/>
        </w:rPr>
        <w:t>Wirken</w:t>
      </w:r>
    </w:p>
    <w:p w:rsidR="00650CDC" w:rsidRDefault="00110F40">
      <w:pPr>
        <w:rPr>
          <w:sz w:val="28"/>
          <w:szCs w:val="28"/>
        </w:rPr>
      </w:pPr>
      <w:r>
        <w:rPr>
          <w:sz w:val="28"/>
          <w:szCs w:val="28"/>
        </w:rPr>
        <w:t xml:space="preserve">Meister Michl, so wurde er damals genannt, war einer der größten Tiroler Bildhauer und Maler. Seine Werke machen ihn zum </w:t>
      </w:r>
      <w:proofErr w:type="spellStart"/>
      <w:r>
        <w:rPr>
          <w:sz w:val="28"/>
          <w:szCs w:val="28"/>
        </w:rPr>
        <w:t>überragendsten</w:t>
      </w:r>
      <w:proofErr w:type="spellEnd"/>
      <w:r>
        <w:rPr>
          <w:sz w:val="28"/>
          <w:szCs w:val="28"/>
        </w:rPr>
        <w:t xml:space="preserve"> Künstler Tirols. Er schuf viele Tafelbilder für Flügelaltäre </w:t>
      </w:r>
      <w:r w:rsidR="00650CDC">
        <w:rPr>
          <w:sz w:val="28"/>
          <w:szCs w:val="28"/>
        </w:rPr>
        <w:t>von</w:t>
      </w:r>
      <w:r>
        <w:rPr>
          <w:sz w:val="28"/>
          <w:szCs w:val="28"/>
        </w:rPr>
        <w:t xml:space="preserve"> Bozen</w:t>
      </w:r>
      <w:r w:rsidR="00650CDC">
        <w:rPr>
          <w:sz w:val="28"/>
          <w:szCs w:val="28"/>
        </w:rPr>
        <w:t xml:space="preserve"> (Gries)</w:t>
      </w:r>
      <w:r>
        <w:rPr>
          <w:sz w:val="28"/>
          <w:szCs w:val="28"/>
        </w:rPr>
        <w:t xml:space="preserve">, St. Lorenzen und </w:t>
      </w:r>
      <w:proofErr w:type="spellStart"/>
      <w:r>
        <w:rPr>
          <w:sz w:val="28"/>
          <w:szCs w:val="28"/>
        </w:rPr>
        <w:t>Neustift</w:t>
      </w:r>
      <w:proofErr w:type="spellEnd"/>
      <w:r>
        <w:rPr>
          <w:sz w:val="28"/>
          <w:szCs w:val="28"/>
        </w:rPr>
        <w:t xml:space="preserve">. Gemeinsam mit Friedrich </w:t>
      </w:r>
      <w:proofErr w:type="spellStart"/>
      <w:r>
        <w:rPr>
          <w:sz w:val="28"/>
          <w:szCs w:val="28"/>
        </w:rPr>
        <w:t>Pacher</w:t>
      </w:r>
      <w:proofErr w:type="spellEnd"/>
      <w:r>
        <w:rPr>
          <w:sz w:val="28"/>
          <w:szCs w:val="28"/>
        </w:rPr>
        <w:t xml:space="preserve"> und vielen Schülern scha</w:t>
      </w:r>
      <w:r w:rsidR="00650CDC">
        <w:rPr>
          <w:sz w:val="28"/>
          <w:szCs w:val="28"/>
        </w:rPr>
        <w:t>f</w:t>
      </w:r>
      <w:r>
        <w:rPr>
          <w:sz w:val="28"/>
          <w:szCs w:val="28"/>
        </w:rPr>
        <w:t>fte</w:t>
      </w:r>
      <w:r w:rsidR="00650CDC">
        <w:rPr>
          <w:sz w:val="28"/>
          <w:szCs w:val="28"/>
        </w:rPr>
        <w:t xml:space="preserve"> er unzählige gotische Schnitz- und Malarbeiten. Sein </w:t>
      </w:r>
      <w:r>
        <w:rPr>
          <w:sz w:val="28"/>
          <w:szCs w:val="28"/>
        </w:rPr>
        <w:t xml:space="preserve"> </w:t>
      </w:r>
      <w:r w:rsidR="00650CDC">
        <w:rPr>
          <w:sz w:val="28"/>
          <w:szCs w:val="28"/>
        </w:rPr>
        <w:t>Hauptwerk</w:t>
      </w:r>
      <w:r w:rsidR="00512C5C">
        <w:rPr>
          <w:sz w:val="28"/>
          <w:szCs w:val="28"/>
        </w:rPr>
        <w:t xml:space="preserve"> ist</w:t>
      </w:r>
      <w:r w:rsidR="00650CDC">
        <w:rPr>
          <w:sz w:val="28"/>
          <w:szCs w:val="28"/>
        </w:rPr>
        <w:t xml:space="preserve"> der großartige </w:t>
      </w:r>
      <w:r w:rsidR="00270F27">
        <w:rPr>
          <w:sz w:val="28"/>
          <w:szCs w:val="28"/>
        </w:rPr>
        <w:t xml:space="preserve">Flügelaltar von St. Wolfgang in Oberösterreich. </w:t>
      </w:r>
    </w:p>
    <w:p w:rsidR="00C21E55" w:rsidRDefault="00650CDC" w:rsidP="00650CDC">
      <w:pPr>
        <w:rPr>
          <w:sz w:val="28"/>
          <w:szCs w:val="28"/>
        </w:rPr>
      </w:pPr>
      <w:r>
        <w:rPr>
          <w:sz w:val="28"/>
          <w:szCs w:val="28"/>
        </w:rPr>
        <w:t xml:space="preserve">Im Jahre 1498 starb Michael </w:t>
      </w:r>
      <w:proofErr w:type="spellStart"/>
      <w:r>
        <w:rPr>
          <w:sz w:val="28"/>
          <w:szCs w:val="28"/>
        </w:rPr>
        <w:t>Pacher</w:t>
      </w:r>
      <w:proofErr w:type="spellEnd"/>
      <w:r>
        <w:rPr>
          <w:sz w:val="28"/>
          <w:szCs w:val="28"/>
        </w:rPr>
        <w:t xml:space="preserve"> in Salzburg, als er dort sein letztes Werk</w:t>
      </w:r>
      <w:r w:rsidR="00270F27">
        <w:rPr>
          <w:sz w:val="28"/>
          <w:szCs w:val="28"/>
        </w:rPr>
        <w:t xml:space="preserve"> aufstellte.</w:t>
      </w:r>
      <w:r>
        <w:rPr>
          <w:sz w:val="28"/>
          <w:szCs w:val="28"/>
        </w:rPr>
        <w:t xml:space="preserve"> </w:t>
      </w:r>
    </w:p>
    <w:p w:rsidR="00270F27" w:rsidRDefault="00512C5C" w:rsidP="00512C5C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welcher Stadt lebte und wirkte Michael </w:t>
      </w:r>
      <w:proofErr w:type="spellStart"/>
      <w:r>
        <w:rPr>
          <w:sz w:val="28"/>
          <w:szCs w:val="28"/>
        </w:rPr>
        <w:t>Pacher</w:t>
      </w:r>
      <w:proofErr w:type="spellEnd"/>
      <w:r>
        <w:rPr>
          <w:sz w:val="28"/>
          <w:szCs w:val="28"/>
        </w:rPr>
        <w:t>?</w:t>
      </w:r>
    </w:p>
    <w:p w:rsidR="00512C5C" w:rsidRPr="00512C5C" w:rsidRDefault="00C621EE" w:rsidP="00C621E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Zu welcher Stielrichtung zählt man die Werke </w:t>
      </w:r>
      <w:proofErr w:type="spellStart"/>
      <w:r>
        <w:rPr>
          <w:sz w:val="28"/>
          <w:szCs w:val="28"/>
        </w:rPr>
        <w:t>Pachers</w:t>
      </w:r>
      <w:proofErr w:type="spellEnd"/>
      <w:r>
        <w:rPr>
          <w:sz w:val="28"/>
          <w:szCs w:val="28"/>
        </w:rPr>
        <w:t>?</w:t>
      </w:r>
      <w:r w:rsidRPr="00C621E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512C5C" w:rsidRPr="00512C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330FC"/>
    <w:multiLevelType w:val="hybridMultilevel"/>
    <w:tmpl w:val="ECA037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D0"/>
    <w:rsid w:val="00110F40"/>
    <w:rsid w:val="002046A8"/>
    <w:rsid w:val="00270F27"/>
    <w:rsid w:val="00512C5C"/>
    <w:rsid w:val="00650CDC"/>
    <w:rsid w:val="008742C8"/>
    <w:rsid w:val="00A602D0"/>
    <w:rsid w:val="00C21E55"/>
    <w:rsid w:val="00C621EE"/>
    <w:rsid w:val="00CE13DB"/>
    <w:rsid w:val="00F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2C5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12C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2C5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12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Pircher, Alexander</dc:creator>
  <cp:lastModifiedBy>Giordani, Christian</cp:lastModifiedBy>
  <cp:revision>2</cp:revision>
  <cp:lastPrinted>2015-01-20T15:55:00Z</cp:lastPrinted>
  <dcterms:created xsi:type="dcterms:W3CDTF">2015-01-20T15:55:00Z</dcterms:created>
  <dcterms:modified xsi:type="dcterms:W3CDTF">2015-01-20T15:55:00Z</dcterms:modified>
</cp:coreProperties>
</file>